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3" w:rsidRPr="00A34183" w:rsidRDefault="007A1A81" w:rsidP="00A34183">
      <w:pPr>
        <w:spacing w:after="0" w:line="20" w:lineRule="atLeast"/>
        <w:ind w:left="-450" w:right="288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A1A81">
        <w:rPr>
          <w:rFonts w:ascii="TH SarabunPSK" w:hAnsi="TH SarabunPSK" w:cs="TH SarabunPSK"/>
          <w:b/>
          <w:bCs/>
          <w:noProof/>
          <w:sz w:val="44"/>
          <w:szCs w:val="44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95pt;margin-top:-36.8pt;width:99.2pt;height:35.3pt;z-index:251660288;mso-height-percent:200;mso-height-percent:200;mso-width-relative:margin;mso-height-relative:margin" stroked="f">
            <v:textbox style="mso-fit-shape-to-text:t">
              <w:txbxContent>
                <w:p w:rsidR="007A1A81" w:rsidRPr="007A1A81" w:rsidRDefault="007A1A81" w:rsidP="007A1A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1A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(ร่าง)</w:t>
                  </w:r>
                </w:p>
              </w:txbxContent>
            </v:textbox>
          </v:shape>
        </w:pict>
      </w:r>
      <w:r w:rsidR="00A34183" w:rsidRPr="00A34183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คู่มือแนวปฏิบัติการบริหารให้เป็นไปตามเกณฑ์การประกันคุณภาพการศึกษา ระดับหลักสูตร ปีการศึกษา 2557 </w:t>
      </w:r>
    </w:p>
    <w:p w:rsidR="00A34183" w:rsidRDefault="00A34183" w:rsidP="00A34183">
      <w:pPr>
        <w:spacing w:after="0" w:line="20" w:lineRule="atLeast"/>
        <w:ind w:left="-450"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78121E" w:rsidRDefault="004C3FD4" w:rsidP="00A34183">
      <w:pPr>
        <w:spacing w:after="0" w:line="20" w:lineRule="atLeast"/>
        <w:ind w:left="-450" w:right="28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21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8121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121E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p w:rsidR="004C3FD4" w:rsidRDefault="004C3FD4" w:rsidP="00781D82">
      <w:pPr>
        <w:spacing w:after="0" w:line="20" w:lineRule="atLeast"/>
        <w:ind w:left="-994" w:right="288" w:firstLine="544"/>
        <w:rPr>
          <w:rFonts w:ascii="TH SarabunPSK" w:hAnsi="TH SarabunPSK" w:cs="TH SarabunPSK"/>
          <w:b/>
          <w:bCs/>
          <w:sz w:val="32"/>
          <w:szCs w:val="32"/>
        </w:rPr>
      </w:pPr>
      <w:r w:rsidRPr="0078121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78121E">
        <w:rPr>
          <w:rFonts w:ascii="TH SarabunPSK" w:hAnsi="TH SarabunPSK" w:cs="TH SarabunPSK"/>
          <w:b/>
          <w:bCs/>
          <w:sz w:val="32"/>
          <w:szCs w:val="32"/>
        </w:rPr>
        <w:t xml:space="preserve"> 1.1</w:t>
      </w:r>
      <w:r w:rsidRPr="0078121E">
        <w:rPr>
          <w:rFonts w:ascii="TH SarabunPSK" w:hAnsi="TH SarabunPSK" w:cs="TH SarabunPSK"/>
          <w:sz w:val="32"/>
          <w:szCs w:val="32"/>
        </w:rPr>
        <w:t xml:space="preserve"> </w:t>
      </w:r>
      <w:r w:rsidRPr="0078121E">
        <w:rPr>
          <w:rFonts w:ascii="TH SarabunPSK" w:hAnsi="TH SarabunPSK" w:cs="TH SarabunPSK"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การบริหารจัดการหลักสูตรตามเกณฑ์มาตรฐานหลักสูตรที่กำหนดโดยสำนักงานคณะกรรมการการอุดมศึกษา</w:t>
      </w:r>
    </w:p>
    <w:p w:rsidR="00A34183" w:rsidRDefault="002B6673" w:rsidP="00781D82">
      <w:pPr>
        <w:spacing w:after="0" w:line="20" w:lineRule="atLeast"/>
        <w:ind w:left="-994" w:right="288" w:firstLine="5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กระบวนการดำเนินงาน</w:t>
      </w:r>
    </w:p>
    <w:tbl>
      <w:tblPr>
        <w:tblStyle w:val="a3"/>
        <w:tblW w:w="14968" w:type="dxa"/>
        <w:jc w:val="center"/>
        <w:tblInd w:w="956" w:type="dxa"/>
        <w:tblLayout w:type="fixed"/>
        <w:tblLook w:val="04A0"/>
      </w:tblPr>
      <w:tblGrid>
        <w:gridCol w:w="1830"/>
        <w:gridCol w:w="2790"/>
        <w:gridCol w:w="3150"/>
        <w:gridCol w:w="2974"/>
        <w:gridCol w:w="4224"/>
      </w:tblGrid>
      <w:tr w:rsidR="00C01783" w:rsidRPr="00FA5151" w:rsidTr="00D21A37">
        <w:trPr>
          <w:tblHeader/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C01783" w:rsidRPr="00FA5151" w:rsidRDefault="00C01783" w:rsidP="00D21A37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C01783" w:rsidRPr="00FA5151" w:rsidRDefault="00C01783" w:rsidP="00D21A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ป.ตรี/ป.โท/ป.เอก</w:t>
            </w:r>
          </w:p>
        </w:tc>
        <w:tc>
          <w:tcPr>
            <w:tcW w:w="3150" w:type="dxa"/>
            <w:shd w:val="clear" w:color="auto" w:fill="DBE5F1" w:themeFill="accent1" w:themeFillTint="33"/>
            <w:vAlign w:val="center"/>
          </w:tcPr>
          <w:p w:rsidR="00C01783" w:rsidRPr="00FA5151" w:rsidRDefault="00C01783" w:rsidP="00D21A37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สิ่งที่หลักสูตรฯต้องดำเนินการ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:rsidR="00C01783" w:rsidRPr="00FA5151" w:rsidRDefault="00C01783" w:rsidP="00D21A3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:rsidR="00C01783" w:rsidRPr="00FA5151" w:rsidRDefault="00C01783" w:rsidP="00D21A3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1783" w:rsidRPr="00FA5151" w:rsidTr="00D21A37">
        <w:trPr>
          <w:jc w:val="center"/>
        </w:trPr>
        <w:tc>
          <w:tcPr>
            <w:tcW w:w="1830" w:type="dxa"/>
          </w:tcPr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(1)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</w:t>
            </w:r>
          </w:p>
        </w:tc>
        <w:tc>
          <w:tcPr>
            <w:tcW w:w="2790" w:type="dxa"/>
          </w:tcPr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ป.ตรี</w:t>
            </w:r>
          </w:p>
          <w:p w:rsidR="00C01783" w:rsidRPr="00C01783" w:rsidRDefault="00C01783" w:rsidP="00C01783">
            <w:pPr>
              <w:pStyle w:val="ac"/>
              <w:spacing w:line="276" w:lineRule="auto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คนและเป็นอาจารย์ประจำเกินกว่า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หลักสูตรไม่ได้และประจำหลักสูตรตลอดระยะเวลาที่จัดการศึกษาตามหลักสูตรนั้น</w:t>
            </w:r>
          </w:p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ป.โท</w:t>
            </w:r>
          </w:p>
          <w:p w:rsidR="00C01783" w:rsidRPr="00C01783" w:rsidRDefault="00C01783" w:rsidP="00C01783">
            <w:pPr>
              <w:pStyle w:val="ac"/>
              <w:spacing w:line="276" w:lineRule="auto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คนและเป็นอาจารย์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ประจำเกินกว่า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ป.เอก</w:t>
            </w:r>
          </w:p>
          <w:p w:rsidR="00C01783" w:rsidRPr="00C01783" w:rsidRDefault="00C01783" w:rsidP="00C01783">
            <w:pPr>
              <w:pStyle w:val="ac"/>
              <w:spacing w:line="276" w:lineRule="auto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คนและเป็นอาจารย์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ประจำเกินกว่า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150" w:type="dxa"/>
          </w:tcPr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แต่งตั้งอาจารย์ประจำหลักสูตรฯ จำนวน 5 คน</w:t>
            </w:r>
          </w:p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คำสั่งแต่งตั้งอาจารย์ประจำหลักสูตร  หรือคำสั่งแต่งตั้งแทน</w:t>
            </w:r>
          </w:p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1. ห้ามเป็นอาจารย์ประจำเกินกว่า 1 หลักสูตรฯ</w:t>
            </w:r>
          </w:p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2. ต้องอยู่ประจำตลอดที่หลักสูตรฯ เปิดการเรียนการสอน (4 ปี หรือ 5 ปี)</w:t>
            </w:r>
          </w:p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i/>
                <w:iCs/>
                <w:sz w:val="28"/>
                <w:szCs w:val="28"/>
                <w:u w:val="single"/>
                <w:cs/>
              </w:rPr>
              <w:t>หากเกษียณ ลา ศึกษาต่อ ลาคลอดบุตร เกินกว่า 3 เดือน ต้องทำการแต่งตั้งแทนโดยเสนอแบบ สมอ. 08 ผ่านสภามหาวิทยาลัย</w:t>
            </w:r>
          </w:p>
          <w:p w:rsidR="00C01783" w:rsidRPr="00C01783" w:rsidRDefault="00C01783" w:rsidP="00C01783">
            <w:pPr>
              <w:pStyle w:val="ac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3. กรณีหลักสูตรปริญญาตรีที่มีแขนงวิชา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กลุ่มวิชาชีพ กำหนดให้ต้องมีอาจารย์ประจำหลักสูตรจำนวนไม่น้อยกว่าแขนงละ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ให้ครบทุกแขนงวิชา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กลุ่มวิชาของหลักสูตร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โดยมีคุณวุฒิครอบคลุมแขนงวิชา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กลุ่มวิชาที่เปิดสอน</w:t>
            </w:r>
          </w:p>
        </w:tc>
      </w:tr>
      <w:tr w:rsidR="00C01783" w:rsidRPr="00FA5151" w:rsidTr="00D21A37">
        <w:trPr>
          <w:trHeight w:val="8076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lastRenderedPageBreak/>
              <w:t>2.(2)</w:t>
            </w:r>
            <w:r w:rsidRPr="00C017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79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ป.ตรี</w:t>
            </w:r>
          </w:p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คุณวุฒิระดับปริญญาโท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หรื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อย่างน้อย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</w:t>
            </w:r>
          </w:p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มีคุณสมบัติเป็นอาจารย์ผู้รับผิดชอบ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หลักสูตร หรืออาจารย์ที่ปรึกษา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วิทยานิพนธ์ หรืออาจารย์ผู้สอบ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วิทยานิพนธ์ หรืออาจารย์ผู้สอน</w:t>
            </w:r>
          </w:p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ป.เอก</w:t>
            </w:r>
          </w:p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มีคุณสมบัติเป็นอาจารย์ผู้รับผิดชอบ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หลักสูตร หรืออาจารย์ที่ปรึกษา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วิทยานิพนธ์ หรืออาจารย์ผู้สอบ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วิทยานิพนธ์หรืออาจารย์ผู้สอน</w:t>
            </w: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คุณวุฒิอาจารย์ไม่ต่ำกว่าปริญญาโท หรือเทียบเท่า หรือดำรงตำแหน่งทางวิชาการไม่ต่ำกว่าผู้ช่ว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ศาสตราจารย์ในสาขาที่ตรง (ชื่อปริญญาเหมือนกัน) หรือสัมพันธ์กับสาขาวิชาที่เปิดสอนอย่างน้อย 2 คน</w:t>
            </w: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>เอกสารรับรองคุณวุฒิที่แสดงว่าอาจารย์มีคุณวุฒิปริญญาโท หรือเทียบเท่า หรือดำรงตำแหน่งทางวิชาการในสาขาที่เกี่ยวข้องหรือสัมพันธ์กัน</w:t>
            </w:r>
          </w:p>
        </w:tc>
        <w:tc>
          <w:tcPr>
            <w:tcW w:w="4224" w:type="dxa"/>
          </w:tcPr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อาจารย์ที่จบปริญญาโทจากต่างประเทศต้อง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ให้กพ.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>รับรอง</w:t>
            </w:r>
          </w:p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ตรวจสอบความสัมพันธ์กับหลักสูตรที่ </w:t>
            </w:r>
            <w:r w:rsidRPr="00C01783">
              <w:rPr>
                <w:rFonts w:asciiTheme="majorBidi" w:hAnsiTheme="majorBidi" w:cstheme="majorBidi"/>
                <w:b/>
                <w:bCs/>
                <w:sz w:val="28"/>
              </w:rPr>
              <w:t>http://www.mua.go.th/users/bhes/DATA%</w:t>
            </w:r>
            <w:r w:rsidRPr="00C01783">
              <w:rPr>
                <w:rFonts w:asciiTheme="majorBidi" w:hAnsiTheme="majorBidi" w:cstheme="majorBidi"/>
                <w:b/>
                <w:bCs/>
                <w:sz w:val="28"/>
                <w:cs/>
              </w:rPr>
              <w:t>20</w:t>
            </w:r>
            <w:r w:rsidRPr="00C01783">
              <w:rPr>
                <w:rFonts w:asciiTheme="majorBidi" w:hAnsiTheme="majorBidi" w:cstheme="majorBidi"/>
                <w:b/>
                <w:bCs/>
                <w:sz w:val="28"/>
              </w:rPr>
              <w:t>BHES</w:t>
            </w:r>
            <w:r w:rsidRPr="00C01783">
              <w:rPr>
                <w:rFonts w:asciiTheme="majorBidi" w:hAnsiTheme="majorBidi" w:cstheme="majorBidi"/>
                <w:b/>
                <w:bCs/>
                <w:sz w:val="28"/>
                <w:cs/>
              </w:rPr>
              <w:t>2558/</w:t>
            </w:r>
            <w:proofErr w:type="spellStart"/>
            <w:r w:rsidRPr="00C01783">
              <w:rPr>
                <w:rFonts w:asciiTheme="majorBidi" w:hAnsiTheme="majorBidi" w:cstheme="majorBidi"/>
                <w:b/>
                <w:bCs/>
                <w:sz w:val="28"/>
              </w:rPr>
              <w:t>isced</w:t>
            </w:r>
            <w:proofErr w:type="spellEnd"/>
            <w:r w:rsidRPr="00C01783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  <w:r w:rsidRPr="00C01783">
              <w:rPr>
                <w:rFonts w:asciiTheme="majorBidi" w:hAnsiTheme="majorBidi" w:cstheme="majorBidi"/>
                <w:b/>
                <w:bCs/>
                <w:sz w:val="28"/>
                <w:cs/>
              </w:rPr>
              <w:t>2013-</w:t>
            </w:r>
            <w:r w:rsidRPr="00C01783">
              <w:rPr>
                <w:rFonts w:asciiTheme="majorBidi" w:hAnsiTheme="majorBidi" w:cstheme="majorBidi"/>
                <w:b/>
                <w:bCs/>
                <w:sz w:val="28"/>
              </w:rPr>
              <w:t>en-</w:t>
            </w:r>
            <w:r w:rsidRPr="00C01783">
              <w:rPr>
                <w:rFonts w:asciiTheme="majorBidi" w:hAnsiTheme="majorBidi" w:cstheme="majorBidi"/>
                <w:b/>
                <w:bCs/>
                <w:sz w:val="28"/>
                <w:cs/>
              </w:rPr>
              <w:t>2011.</w:t>
            </w:r>
            <w:proofErr w:type="spellStart"/>
            <w:r w:rsidRPr="00C01783">
              <w:rPr>
                <w:rFonts w:asciiTheme="majorBidi" w:hAnsiTheme="majorBidi" w:cstheme="majorBidi"/>
                <w:b/>
                <w:bCs/>
                <w:sz w:val="28"/>
              </w:rPr>
              <w:t>pdf</w:t>
            </w:r>
            <w:proofErr w:type="spellEnd"/>
          </w:p>
        </w:tc>
      </w:tr>
      <w:tr w:rsidR="00C01783" w:rsidTr="00C01783">
        <w:trPr>
          <w:trHeight w:val="4231"/>
          <w:jc w:val="center"/>
        </w:trPr>
        <w:tc>
          <w:tcPr>
            <w:tcW w:w="1830" w:type="dxa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คุณสมบัติของอาจารย์ผู้รับผิดชอบหลักสูตร</w:t>
            </w:r>
          </w:p>
        </w:tc>
        <w:tc>
          <w:tcPr>
            <w:tcW w:w="2790" w:type="dxa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 โท</w:t>
            </w:r>
          </w:p>
          <w:p w:rsidR="00C01783" w:rsidRPr="00C01783" w:rsidRDefault="00C01783" w:rsidP="00C01783">
            <w:pPr>
              <w:pStyle w:val="ac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คุณวุฒิไม่ต่ำกว่าปริญญาเอกหรือ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 หรือดำรงตำแหน่งรอง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ศาสตราจารย์ขึ้นไป ในสาขาวิชานั้น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หรือสาขาวิชาที่สัมพันธ์กันจำนวน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ป.เอก</w:t>
            </w:r>
          </w:p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คุณวุฒิไม่ต่ำกว่าปริญญาเอกหรือ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 หรือดำรงตำแหน่ง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ศาสตราจารย์ขึ้นไป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ในสาขาวิชานั้น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หรือสาขาวิชาที่สัมพันธ์กันจำนวน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3150" w:type="dxa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1783" w:rsidTr="00D21A37">
        <w:trPr>
          <w:trHeight w:val="885"/>
          <w:jc w:val="center"/>
        </w:trPr>
        <w:tc>
          <w:tcPr>
            <w:tcW w:w="1830" w:type="dxa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คุณสมบัติของอาจารย์ผู้สอน</w:t>
            </w:r>
          </w:p>
        </w:tc>
        <w:tc>
          <w:tcPr>
            <w:tcW w:w="2790" w:type="dxa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ป.โท</w:t>
            </w:r>
          </w:p>
          <w:p w:rsidR="00C01783" w:rsidRPr="00C01783" w:rsidRDefault="00C01783" w:rsidP="00C01783">
            <w:pPr>
              <w:pStyle w:val="ac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อาจารย์ประจำหรือผู้ทรงคุณวุฒิ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ภายนอกสถาบัน มีคุณวุฒิปริญญาโท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หรือดำรงตำแหน่งทางวิชาการไม่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ต่ำกว่าผู้ช่วยศาสตราจารย์ ในสาขา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วิชานั้นหรือสาขาวิชาที่สัมพันธ์กัน </w:t>
            </w:r>
          </w:p>
          <w:p w:rsidR="00C01783" w:rsidRDefault="00C01783" w:rsidP="00C01783">
            <w:pPr>
              <w:pStyle w:val="ac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มีประสบการณ์ด้านการสอน </w:t>
            </w:r>
          </w:p>
          <w:p w:rsidR="00C01783" w:rsidRPr="00C01783" w:rsidRDefault="00C01783" w:rsidP="00C01783">
            <w:pPr>
              <w:pStyle w:val="ac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มีประสบการณ์ในการทำวิจัยที่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ไม่ใช่ส่วนหนึ่งของการศึกษาเพื่อรับ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ปริญญา</w:t>
            </w:r>
          </w:p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ป.เอก</w:t>
            </w:r>
          </w:p>
          <w:p w:rsidR="00C01783" w:rsidRPr="00C01783" w:rsidRDefault="00C01783" w:rsidP="00C01783">
            <w:pPr>
              <w:pStyle w:val="ac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อาจารย์ประจำหรือผู้ทรง คุณวุฒิ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ภายนอกสถาบัน มีคุณวุฒิปริญญา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เอกหรือดำรงตำแหน่งทางวิชาการไม่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ต่ำกว่ารองศาสตราจารย์ ในสาขาวิชา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นั้นหรือสาขาวิชาที่สัมพันธ์กัน </w:t>
            </w:r>
          </w:p>
          <w:p w:rsidR="00C01783" w:rsidRPr="00C01783" w:rsidRDefault="00C01783" w:rsidP="00C01783">
            <w:pPr>
              <w:pStyle w:val="ac"/>
              <w:ind w:right="-156"/>
              <w:rPr>
                <w:rFonts w:ascii="TH SarabunPSK" w:hAnsi="TH SarabunPSK" w:cs="TH SarabunPSK"/>
                <w:sz w:val="28"/>
                <w:szCs w:val="28"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มีประสบการณ์ด้านการสอน </w:t>
            </w:r>
          </w:p>
          <w:p w:rsidR="00C01783" w:rsidRPr="00C01783" w:rsidRDefault="00C01783" w:rsidP="00C01783">
            <w:pPr>
              <w:pStyle w:val="ac"/>
              <w:ind w:right="-15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ปริญญา</w:t>
            </w:r>
          </w:p>
        </w:tc>
        <w:tc>
          <w:tcPr>
            <w:tcW w:w="3150" w:type="dxa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C01783">
            <w:pPr>
              <w:pStyle w:val="ac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C01783">
            <w:pPr>
              <w:pStyle w:val="ac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หลักสูตรปริญญาโท ตามบันทึก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ข้อความที่ 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ศธ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>0506(4)/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ว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867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ลงวันที่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18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ก.ค.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2555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หนดว่า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ให้อาจารย์ที่มีคุณวุฒิระดับปริญญาเอก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เป็นอาจารย์ผู้สอนในหลักสูตรระดับปริญญาโทได้ แม้จะยังไม่มีผลงานวิจัยหลังจากสำเร็จการศึกษา ทั้งนี้ ภายในระยะเวลา 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ปี นับจากวันที่เริ่มสอนจะต้องมีผลงานวิจัยจึงจะสามารถเป็นอาจารย์ผู้สอนในระดับปริญญาเอก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และเป็นอาจารย์ประจำหลักสูตร</w:t>
            </w:r>
            <w:r w:rsidRPr="00C0178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อาจารย์ที่ปรึกษาวิทยานิพนธ์ และอาจารย์ผู้สอบวิทยานิพนธ์ในระดับปริญญาโทและปริญญาเอกได้</w:t>
            </w:r>
          </w:p>
        </w:tc>
      </w:tr>
      <w:tr w:rsidR="00C01783" w:rsidTr="00D21A37">
        <w:trPr>
          <w:trHeight w:val="986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5.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คุณสมบัติของอาจารย์ที่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ปรึกษาวิทยานิพนธ์หลัก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และอาจารย์ที่ปรึกษาการ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ค้นคว้าอิสระ</w:t>
            </w:r>
          </w:p>
        </w:tc>
        <w:tc>
          <w:tcPr>
            <w:tcW w:w="2790" w:type="dxa"/>
          </w:tcPr>
          <w:p w:rsidR="00C01783" w:rsidRPr="00C01783" w:rsidRDefault="00C01783" w:rsidP="00C01783">
            <w:pPr>
              <w:ind w:right="-156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 /ป. เอก</w:t>
            </w:r>
          </w:p>
          <w:p w:rsidR="00C01783" w:rsidRPr="00C01783" w:rsidRDefault="00C01783" w:rsidP="00C01783">
            <w:pPr>
              <w:ind w:right="-156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เป็นอาจารย์ประจ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ที่มีคุณวุฒิปริญญาเอกหรือ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ด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รงต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แหน่งทางวิชาการไม่ต่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กว่ารองศาสตราจารย์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ในสาขาวิชานั้นหรือสาขาวิชาที่สัมพันธ์กัน และ</w:t>
            </w:r>
          </w:p>
          <w:p w:rsidR="00C01783" w:rsidRPr="00C01783" w:rsidRDefault="00C01783" w:rsidP="00C01783">
            <w:pPr>
              <w:ind w:right="-156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มีประสบการณ์ในการท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วิจัยที่ไม่ใช่ส่วนหนึ่งของการศึกษาเพื่อรับปริญญา</w:t>
            </w: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การพิจารณากรณีอาจารย์เกษียณอายุงานหรือลาออกจากราชการ ดังนี้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1)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หลักสูตรสามารถจ้างอาจารย์ที่มีคุณสมบัติตามเกณฑ์มาตรฐาน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หลักสูตร ซึ่งเกษียณอายุงานหรือลาออกจากราชการกลับเข้ามาท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งานแบบเต็มเวลาหรือบางเวลาได้โดยใช้ระบบการจ้างพนักงาน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มหาวิทยาลัย คือมีสัญญาจ้างที่ให้ค่าตอบแทนเป็นรายเดือนและมีการก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หนดภาระงานไว้อย่างชัดเจน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อาจารย์ดังกล่าวสามารถปฏิบัติหน้าที่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เป็นอาจารย์ประจ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หลักสูตร อาจารย์ที่ปรึกษาวิทยานิพนธ์หลัก อาจารย์ที่ปรึกษาวิทยานิพนธ์ร่วม อาจารย์ผู้สอบวิทยานิพนธ์ และอาจารย์ผู้สอนได้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2) “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อาจารย์เกษียณอายุงาน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สามารถปฏิบัติหน้าที่อาจารย์ที่ปรึกษาวิทยานิพนธ์หลักได้ต่อไปจนนักศึกษาส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เร็จการศึกษา หาก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นักศึกษาได้รับอนุมัติโครงร่างวิทยานิพนธ์ก่อนการเกษียณอาย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ุ</w:t>
            </w:r>
          </w:p>
        </w:tc>
      </w:tr>
      <w:tr w:rsidR="00C01783" w:rsidTr="00D21A37">
        <w:trPr>
          <w:trHeight w:val="4601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6.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คุณสมบัติของอาจารย์ที่ปรึกษาวิทยานิพนธ์ร่วม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(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  <w:tc>
          <w:tcPr>
            <w:tcW w:w="2790" w:type="dxa"/>
          </w:tcPr>
          <w:p w:rsidR="00C01783" w:rsidRPr="00C01783" w:rsidRDefault="00C01783" w:rsidP="00C01783">
            <w:pPr>
              <w:ind w:right="-156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ป.โท/ ป.เอก</w:t>
            </w:r>
          </w:p>
          <w:p w:rsidR="00C01783" w:rsidRDefault="00C01783" w:rsidP="00C01783">
            <w:pPr>
              <w:ind w:right="-156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เป็นอาจารย์ประจ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ผู้ทรงคุณวุฒิภายนอกที่มีคุณวุฒิปริญญาเอกหรือด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รงต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แหน่งทางวิชาการไม่ต่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กว่ารองศาสตราจารย์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ในสาขาวิชานั้นหรือสาขาวิชาที่สัมพันธ์กัน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01783" w:rsidRPr="00C01783" w:rsidRDefault="00C01783" w:rsidP="00C01783">
            <w:pPr>
              <w:ind w:right="-156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มีประสบการณ์ในการ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วิจัยที่ไม่ใช่ส่วนหนึ่งของการศึกษาเพื่อรับปริญญา</w:t>
            </w: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C01783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แนวทางบริหารเกณฑ์มาตรฐานหลักสูตรระดับอุดมศึกษา พ.ศ.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2548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7.6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ผู้เชี่ยวชาญเฉพาะ หมายถึง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บุคลากรที่มีความรู้ความเชี่ยวชาญในสาขาวิชาที่เปิดสอนเป็นอย่างดี ซึ่ง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อาจเป็นบุคลากรที่ไม่อยู่ในสายวิชาการ หรือเป็นผู้ทรงคุณวุฒิภายนอกสถาบัน โดยไม่ต้องพิจารณาด้านคุณวุฒิและต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แหน่งทางวิชาการ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ผู้เชี่ยวชาญเฉพาะที่จะเป็นอาจารย์ที่ปรึกษาวิทยานิพนธ์หลักต้องเป็นบุคลากรประจ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ในสถาบันเท่านั้น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ส่วนผู้เชี่ยวชาญเฉพาะที่จะเป็น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อาจารย์ที่ปรึกษาวิทยานิพนธ์ร่วมอาจเป็นบุคคลากรประจ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ในสถาบัน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หรือผู้ทรงคุณวุฒิภายนอกสถาบันที่มีความรู้ความเชี่ยวชาญและ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ประสบการณ์สูงในสาขาวิชานั้นๆ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เป็นที่ยอมรับในระดับหน่วยงานหรือ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ะดับกระทรวงหรือวงการวิชาชีพด้านนั้นเทียบได้ไม่ต่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กว่าระดับ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9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ขึ้นไป ตามหลักเกณฑ์และวิธีการที่ส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นักงาน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คณะกรรมการข้าราชการพลเรือน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และหน่วยงานที่เกี่ยวข้องก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หนด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ในกรณีหลักสูตรปริญญาเอกไม่มีอาจารย์ที่ปรึกษาวิทยานิพนธ์ร่วมอาจารย์ผู้สอบวิทยานิพนธ์ หรืออาจารย์ผู้สอนที่ได้รับคุณวุฒิปริญญาเอก หรือไม่เป็นผู้ด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ำร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งต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แหน่งทางวิชาการตั้งแต่รองศาสตราจารย์ขึ้นไปในสาขาวิชาที่เปิดสอน สถาบันอุดมศึกษาอาจแต่งตั้งผู้เชี่ยวชาญเฉพาะด้านแทนเป็นกรณีๆ ไป โดย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ความเห็นชอบของสภาสถาบันอุดมศึกษา และต้องแจ้งคณะกรรมการการอุดมศึกษาให้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รับทราบการแต่งตั้งนั้นด้วย</w:t>
            </w:r>
          </w:p>
        </w:tc>
      </w:tr>
      <w:tr w:rsidR="00C01783" w:rsidTr="00D21A37">
        <w:trPr>
          <w:trHeight w:val="1643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7.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790" w:type="dxa"/>
          </w:tcPr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ป.โท/ ป.เอก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อาจารย์ประจ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และผู้ทรงคุณวุฒิภายนอกสถาบันที่มีคุณวุฒิปริญญา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เอกหรือเทียบเท่าหรือด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รงต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แหน่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ทางวิชาการไม่ต่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กว่ารองศาสตราจารย์ในสาขาวิชานั้นหรือ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สาขาวิชาที่สัมพันธ์กันและ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มีประสบการณ์ในการท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วิจัยที่ไม่ใช่ส่วนหนึ่งของการศึกษาเพื่อรับปริญญา</w:t>
            </w: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1783" w:rsidTr="00D21A37">
        <w:trPr>
          <w:trHeight w:val="6714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lastRenderedPageBreak/>
              <w:t>8.</w:t>
            </w:r>
            <w:r w:rsidRPr="00C01783">
              <w:rPr>
                <w:rFonts w:hint="cs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การตีพิมพ์เผยแพร่ผลงาน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ของผู้ส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เร็จการศึกษา</w:t>
            </w:r>
          </w:p>
        </w:tc>
        <w:tc>
          <w:tcPr>
            <w:tcW w:w="2790" w:type="dxa"/>
          </w:tcPr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>(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เฉพาะแผน ก เท่านั้น)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ต้องเป็นรายงานสืบเนื่องฉบับเต็มในการประชุมทางวิชาการ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(proceedings)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หรือวารสารหรือสิ่งพิมพ์วิชาการซึ่งอยู่ในรูปแบบ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เอกสารหรือ สื่ออิเล็กทรอนิกส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ป.เอก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วารสารหรือสิ่งพิมพ์วิชาการที่มีกรรมการภายนอกมาร่วมกลั่นกรอง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(peer review)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ซึ่งอยู่ในรูปแบบ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เอกสาร หรือสื่ออิเล็กทรอนิกส์</w:t>
            </w: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ทยานิพนธ์ซึ่งเกี่ยวข้องกับสิ่งประดิษฐ์การจดทะเบียนสิทธิบัตร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หรืออนุสิทธิบัตรสามารถทดแทนการตีพิมพ์ในวารสารหรือสิ่งพิมพ์ทาง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วิชาการได้โดยพิจารณาจากปีที่ได้รับสิทธิบัตร หรืออนุสิทธิบัตร ไม่ใช่ปีที่ขอจด</w:t>
            </w:r>
          </w:p>
        </w:tc>
      </w:tr>
      <w:tr w:rsidR="00C01783" w:rsidRPr="00B3282C" w:rsidTr="00D21A37">
        <w:trPr>
          <w:trHeight w:val="4570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9.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ภาระงานอาจารย์ที่ปรึกษา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วิทยานิพนธ์และการค้นคว้า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อิสระในระดับบัณฑิตศึกษา</w:t>
            </w:r>
          </w:p>
        </w:tc>
        <w:tc>
          <w:tcPr>
            <w:tcW w:w="2790" w:type="dxa"/>
          </w:tcPr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ป.โท 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อาจารย์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คน ต่อ นักศึกษา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การค้นคว้าอิสระ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อาจารย์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คน ต่อ นักศึกษา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หากเป็นที่ปรึกษาทั้ง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ประเภทให้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เทียบสัดส่วนนักศึกษาที่ท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วิทยานิพนธ์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คนเทียบเท่ากับ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นักศึกษาที่ค้นคว้าอิสระ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3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ป.เอก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อาจารย์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คน ต่อนักศึกษา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sz w:val="28"/>
              </w:rPr>
              <w:t xml:space="preserve">-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ประกาศกระทรวงศึกษาธิการ เรื่อง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เกณฑ์มาตรฐานหลักสูตรระดับบัณฑิตศึกษา พ.ศ.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2548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10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หนดว่าอาจารย์ประจ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คนให้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เป็นอาจารย์ที่ปรึกษาได้ไม่เกิน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หากหลักสูตรใดมีอาจารย์ประจ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ที่มีศักยภาพพร้อมที่จะดูแลนักศึกษาได้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 ให้อยู่ในดุลยพินิจของสถาบันอุดมศึกษานั้น แต่ทั้งนี้ต้องไม่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เกิน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10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คน เพื่อสนับสนุนนักวิจัยที่มีศักยภาพสูงที่มีความพร้อมทางด้านทุนวิจัยและเครื่องมือวิจัย รวมทั้งผู้ที่ด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เนินโครงการวิจัยขนาดใหญ่อย่าง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ต่อเนื่องในการผลิตผลงาน</w:t>
            </w:r>
          </w:p>
        </w:tc>
      </w:tr>
      <w:tr w:rsidR="00C01783" w:rsidTr="00D21A37">
        <w:trPr>
          <w:trHeight w:val="795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และการค้นคว้า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อิสระในระดับบัณฑิตศึกษา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มีผลงานวิจัยอย่างต่อเนื่อง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และสม่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เสมอ</w:t>
            </w:r>
          </w:p>
        </w:tc>
        <w:tc>
          <w:tcPr>
            <w:tcW w:w="2790" w:type="dxa"/>
          </w:tcPr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ป.โท/ ป.เอก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ควรมีอย่างน้อย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เรื่องในรอบ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โดยนับรวมปีที่ประเมิน</w:t>
            </w:r>
          </w:p>
          <w:p w:rsidR="00C01783" w:rsidRPr="00C01783" w:rsidRDefault="00C01783" w:rsidP="00D21A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4" w:type="dxa"/>
          </w:tcPr>
          <w:p w:rsidR="00C01783" w:rsidRPr="00C01783" w:rsidRDefault="00C01783" w:rsidP="00D21A37">
            <w:pPr>
              <w:ind w:right="-18"/>
              <w:jc w:val="left"/>
              <w:rPr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เป็นเจตนารมณ์ที่ประสงค์ให้มีการพัฒนางานวิจัยอย่างสม่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เสมอ</w:t>
            </w:r>
          </w:p>
        </w:tc>
      </w:tr>
      <w:tr w:rsidR="00C01783" w:rsidRPr="001F6111" w:rsidTr="00D21A37">
        <w:trPr>
          <w:trHeight w:val="917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lastRenderedPageBreak/>
              <w:t>11.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การปรับปรุงหลักสูตรตามรอบระยะเวลาที่กำหนด</w:t>
            </w:r>
          </w:p>
        </w:tc>
        <w:tc>
          <w:tcPr>
            <w:tcW w:w="279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ต้องไม่เกิน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</w:rPr>
              <w:t>(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จะต้องปรับปรุงให้เสร็จและ</w:t>
            </w:r>
          </w:p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อนุมัติ</w:t>
            </w:r>
            <w:r w:rsidRPr="00C01783">
              <w:rPr>
                <w:rFonts w:ascii="TH SarabunPSK" w:hAnsi="TH SarabunPSK" w:cs="TH SarabunPSK"/>
                <w:sz w:val="28"/>
              </w:rPr>
              <w:t>/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ให้ความเห็นชอบโดยสภามหาวิทยาลัย</w:t>
            </w:r>
            <w:r w:rsidRPr="00C01783">
              <w:rPr>
                <w:rFonts w:ascii="TH SarabunPSK" w:hAnsi="TH SarabunPSK" w:cs="TH SarabunPSK"/>
                <w:sz w:val="28"/>
              </w:rPr>
              <w:t>/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สถาบัน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เพื่อให้หลักสูตรใช้งานในปีที่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6)</w:t>
            </w: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1.หลักสูตร 4 ปี ต้องดำเนินการปรับปรุงภาย ในปีที่ 3</w:t>
            </w:r>
          </w:p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2.หลักสูตร 5 ปี ต้องดำเนินการปรับปรุงภาย ในปีที่ 4</w:t>
            </w: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>1. คำสั่งแต่งตั้งคณะกรรมการผู้รับผิดชอบพิจารณาหลักสูตรใหม่</w:t>
            </w:r>
          </w:p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>2. เอกสารที่แสดงว่าหลักสูตรใหม่ได้ผ่านการพิจารณาตามระบบที่สถาบันกำหนด เช่น คณะกรรมการบริการคณะ สภาวิชาการ และ สภามหาวิทยาลัย</w:t>
            </w:r>
          </w:p>
        </w:tc>
        <w:tc>
          <w:tcPr>
            <w:tcW w:w="4224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สำหรับหลักสูตร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ประกาศใช้ในปีที่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6</w:t>
            </w:r>
          </w:p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สำหรับหลักสูตร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ประกาศใช้ในปีที่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7</w:t>
            </w:r>
          </w:p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คณะกรรมการผู้รับผิดชอบพิจารณาหลักสูตรใหม่ประกอบด้วยผู้ทรงคุณวุฒิภายนอกที่มีความเชี่ยวชาญและประสบการณ์ในสาขาวิชานั้นๆ</w:t>
            </w:r>
          </w:p>
        </w:tc>
      </w:tr>
      <w:tr w:rsidR="00C01783" w:rsidRPr="00FA5151" w:rsidTr="00D21A37">
        <w:trPr>
          <w:trHeight w:val="2357"/>
          <w:jc w:val="center"/>
        </w:trPr>
        <w:tc>
          <w:tcPr>
            <w:tcW w:w="183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กา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ดำเนินงานให้เป็นไปตามตัวบ่งชี้ผลการดำเนินงานเพื่อการประกันคุณภาพหลักสูตรและการเรียน การสอนตามกรอบมาตรฐานคุณวุฒ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ระดับอุดมศึกษาแห่งชาติ</w:t>
            </w:r>
          </w:p>
        </w:tc>
        <w:tc>
          <w:tcPr>
            <w:tcW w:w="2790" w:type="dxa"/>
          </w:tcPr>
          <w:p w:rsidR="00C01783" w:rsidRPr="00C01783" w:rsidRDefault="00C01783" w:rsidP="00D21A3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TQF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1 - 5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ต้อง</w:t>
            </w:r>
          </w:p>
          <w:p w:rsidR="00C01783" w:rsidRPr="00C01783" w:rsidRDefault="00C01783" w:rsidP="00D21A37">
            <w:pPr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>ดำเนินการทุกตัว</w:t>
            </w:r>
          </w:p>
        </w:tc>
        <w:tc>
          <w:tcPr>
            <w:tcW w:w="3150" w:type="dxa"/>
          </w:tcPr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1. อาจารย์ประจำหลักสูตรอย่างน้อยร้อยละ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80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>2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. มีรายละเอียดของหลักสูตร ตามแบบ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2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ที่สอดคล้องกับกรอบมาตรฐานคุณวุฒิแห่งชาติ หรือ มาตรฐานคุณวุฒิสาขา/วิชา (ถ้ามี)</w:t>
            </w:r>
          </w:p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  <w:lang w:eastAsia="zh-CN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>3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. มีรายละเอียดของรายวิชา  และรายละเอียดของประสบการณ์ภาคสนาม (ถ้ามี) ตามแบบ 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>3 และ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>4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>จัดทำรายงานผลการดำเนินงานของรายวิชา และรายงานผลการดำเนินการของประสบการณ์ภาคสนาม (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ถ้ามี) ตาม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แบบ 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</w:rPr>
              <w:t xml:space="preserve">5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6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ภายใน </w:t>
            </w:r>
            <w:r w:rsidRPr="00C01783">
              <w:rPr>
                <w:rFonts w:ascii="TH SarabunPSK" w:hAnsi="TH SarabunPSK" w:cs="TH SarabunPSK"/>
                <w:sz w:val="28"/>
              </w:rPr>
              <w:t>30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วันนับจากวันสิ้นสุดการสอบปลายภาคของแต่ละภาคการศึกษาให้ครบทุกรายวิชา</w:t>
            </w:r>
          </w:p>
          <w:p w:rsidR="00C01783" w:rsidRPr="00C01783" w:rsidRDefault="00C01783" w:rsidP="00D21A37">
            <w:pPr>
              <w:ind w:right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83">
              <w:rPr>
                <w:rFonts w:ascii="TH SarabunPSK" w:hAnsi="TH SarabunPSK" w:cs="TH SarabunPSK"/>
                <w:sz w:val="28"/>
              </w:rPr>
              <w:t>5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. จัดทำรายงานผลการดำเนินงานของหลักสูตรตามแบบ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</w:rPr>
              <w:t xml:space="preserve">7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ภายใน 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60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วัน นับจากวันสิ้นสุดปีการศึกษา</w:t>
            </w:r>
          </w:p>
        </w:tc>
        <w:tc>
          <w:tcPr>
            <w:tcW w:w="2974" w:type="dxa"/>
            <w:shd w:val="clear" w:color="auto" w:fill="auto"/>
          </w:tcPr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lastRenderedPageBreak/>
              <w:t>1. รายงานการประชุมอาจารย์ประจำหลักสูตร</w:t>
            </w:r>
          </w:p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2. หลักฐานแสดงรายละเอียดหลักสูตรตาม </w:t>
            </w:r>
            <w:proofErr w:type="spellStart"/>
            <w:r w:rsidRPr="00C01783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</w:p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>3. หลักฐานแสดงรายละเอียดของรายวิชาและประสบการณ์ภาคสนามตามแบบ</w:t>
            </w:r>
            <w:proofErr w:type="spellStart"/>
            <w:r w:rsidRPr="00C01783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3 และ </w:t>
            </w:r>
            <w:proofErr w:type="spellStart"/>
            <w:r w:rsidRPr="00C01783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</w:p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>4. รายงานผลการดำ</w:t>
            </w:r>
            <w:proofErr w:type="spellStart"/>
            <w:r w:rsidRPr="00C01783">
              <w:rPr>
                <w:rFonts w:ascii="TH SarabunPSK" w:hAnsi="TH SarabunPSK" w:cs="TH SarabunPSK" w:hint="cs"/>
                <w:sz w:val="28"/>
                <w:cs/>
              </w:rPr>
              <w:t>นิน</w:t>
            </w:r>
            <w:proofErr w:type="spellEnd"/>
            <w:r w:rsidRPr="00C01783">
              <w:rPr>
                <w:rFonts w:ascii="TH SarabunPSK" w:hAnsi="TH SarabunPSK" w:cs="TH SarabunPSK" w:hint="cs"/>
                <w:sz w:val="28"/>
                <w:cs/>
              </w:rPr>
              <w:t>งานของรายวิชา และรายงานผลการดำเนินงานประสบการณ์ตามแบบ</w:t>
            </w:r>
            <w:proofErr w:type="spellStart"/>
            <w:r w:rsidRPr="00C01783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5 และ</w:t>
            </w:r>
            <w:proofErr w:type="spellStart"/>
            <w:r w:rsidRPr="00C01783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</w:p>
          <w:p w:rsidR="00C01783" w:rsidRPr="00C01783" w:rsidRDefault="00C01783" w:rsidP="00D21A37">
            <w:pPr>
              <w:ind w:right="-18"/>
              <w:rPr>
                <w:rFonts w:ascii="TH SarabunPSK" w:hAnsi="TH SarabunPSK" w:cs="TH SarabunPSK"/>
                <w:sz w:val="28"/>
                <w:cs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>5. รายงานผลการดำเนินงานของหลักสูตร ตามแบบ</w:t>
            </w:r>
            <w:proofErr w:type="spellStart"/>
            <w:r w:rsidRPr="00C01783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</w:p>
        </w:tc>
        <w:tc>
          <w:tcPr>
            <w:tcW w:w="4224" w:type="dxa"/>
          </w:tcPr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หลักสูตรจัดประชุมอย่างน้อย 3 ครั้งต่อปีการศึกษา</w:t>
            </w:r>
            <w:r w:rsidRPr="00C01783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01783">
              <w:rPr>
                <w:rFonts w:ascii="TH SarabunPSK" w:hAnsi="TH SarabunPSK" w:cs="TH SarabunPSK"/>
                <w:sz w:val="28"/>
              </w:rPr>
              <w:t>1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2 เสนอสภามหาวิทยาลัยและ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สกอ.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>ก่อนเปิดรับนักศึกษา</w:t>
            </w:r>
          </w:p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ประธานหลักสูตรตรวจสอบให้มี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3 และ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4 ทุกรายวิช</w:t>
            </w: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า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ก่อนจัดการเรียนการสอนในแต่ละภาค</w:t>
            </w:r>
          </w:p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 xml:space="preserve"> หลังสิ้นสุดการสอบ 30 วัน ให้ประธานหลักสูตรตรวจสอบให้มีการรายงานมคอ. 5 และ 6 ทุกรายวิชาที่เปิดสอนให้ครบทุกรายวิชา</w:t>
            </w:r>
          </w:p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หลังสิ้นสุดการสอบของภาคการศึกษาที่ 2 ภายใน 60 วัน หลักสูตรรายงานมคอ. 7 เพื่อนำผลไปปรับปรุงในปีการศึกษาต่อไป</w:t>
            </w:r>
          </w:p>
          <w:p w:rsidR="00C01783" w:rsidRPr="00C01783" w:rsidRDefault="00C01783" w:rsidP="00D21A37">
            <w:pPr>
              <w:ind w:right="-18"/>
              <w:jc w:val="left"/>
              <w:rPr>
                <w:rFonts w:ascii="TH SarabunPSK" w:hAnsi="TH SarabunPSK" w:cs="TH SarabunPSK"/>
                <w:sz w:val="28"/>
              </w:rPr>
            </w:pPr>
            <w:r w:rsidRPr="00C01783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01783">
              <w:rPr>
                <w:rFonts w:ascii="TH SarabunPSK" w:hAnsi="TH SarabunPSK" w:cs="TH SarabunPSK"/>
                <w:sz w:val="28"/>
                <w:cs/>
              </w:rPr>
              <w:t>ใน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มคอ.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>2 ให้เพิ่ม</w:t>
            </w:r>
            <w:proofErr w:type="spellStart"/>
            <w:r w:rsidRPr="00C01783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C01783">
              <w:rPr>
                <w:rFonts w:ascii="TH SarabunPSK" w:hAnsi="TH SarabunPSK" w:cs="TH SarabunPSK"/>
                <w:sz w:val="28"/>
                <w:cs/>
              </w:rPr>
              <w:t>ลักษณ์ของบัณฑิตแต่ละหลักสูตร</w:t>
            </w:r>
          </w:p>
        </w:tc>
      </w:tr>
    </w:tbl>
    <w:p w:rsidR="00C01783" w:rsidRDefault="00C01783" w:rsidP="00781D82">
      <w:pPr>
        <w:spacing w:after="0" w:line="20" w:lineRule="atLeast"/>
        <w:ind w:left="-994" w:right="288" w:firstLine="544"/>
        <w:rPr>
          <w:rFonts w:ascii="TH SarabunPSK" w:hAnsi="TH SarabunPSK" w:cs="TH SarabunPSK"/>
          <w:b/>
          <w:bCs/>
          <w:sz w:val="32"/>
          <w:szCs w:val="32"/>
        </w:rPr>
      </w:pPr>
    </w:p>
    <w:p w:rsidR="00A34183" w:rsidRDefault="00A34183" w:rsidP="00395970">
      <w:pPr>
        <w:spacing w:after="0"/>
        <w:ind w:left="-720" w:righ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A34183">
      <w:pPr>
        <w:spacing w:after="0"/>
        <w:ind w:left="-720" w:right="0" w:firstLine="36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ผลการประเมินตัวบ่งชี้ที่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1.1 </w:t>
      </w:r>
      <w:r w:rsidRPr="00EE4D8F">
        <w:rPr>
          <w:rFonts w:ascii="TH SarabunPSK" w:hAnsi="TH SarabunPSK" w:cs="TH SarabunPSK"/>
          <w:sz w:val="32"/>
          <w:szCs w:val="32"/>
          <w:cs/>
        </w:rPr>
        <w:t>กำหนดไว้เป็น</w:t>
      </w:r>
      <w:r w:rsidRPr="00EE4D8F">
        <w:rPr>
          <w:rFonts w:ascii="TH SarabunPSK" w:hAnsi="TH SarabunPSK" w:cs="TH SarabunPSK"/>
          <w:sz w:val="32"/>
          <w:szCs w:val="32"/>
        </w:rPr>
        <w:t xml:space="preserve"> “</w:t>
      </w:r>
      <w:r w:rsidRPr="00EE4D8F">
        <w:rPr>
          <w:rFonts w:ascii="TH SarabunPSK" w:hAnsi="TH SarabunPSK" w:cs="TH SarabunPSK"/>
          <w:sz w:val="32"/>
          <w:szCs w:val="32"/>
          <w:cs/>
        </w:rPr>
        <w:t>ผ่าน</w:t>
      </w:r>
      <w:r w:rsidRPr="00EE4D8F">
        <w:rPr>
          <w:rFonts w:ascii="TH SarabunPSK" w:hAnsi="TH SarabunPSK" w:cs="TH SarabunPSK"/>
          <w:sz w:val="32"/>
          <w:szCs w:val="32"/>
        </w:rPr>
        <w:t xml:space="preserve">” </w:t>
      </w:r>
      <w:r w:rsidRPr="00EE4D8F">
        <w:rPr>
          <w:rFonts w:ascii="TH SarabunPSK" w:hAnsi="TH SarabunPSK" w:cs="TH SarabunPSK"/>
          <w:sz w:val="32"/>
          <w:szCs w:val="32"/>
          <w:cs/>
        </w:rPr>
        <w:t>และ</w:t>
      </w:r>
      <w:r w:rsidRPr="00EE4D8F">
        <w:rPr>
          <w:rFonts w:ascii="TH SarabunPSK" w:hAnsi="TH SarabunPSK" w:cs="TH SarabunPSK"/>
          <w:sz w:val="32"/>
          <w:szCs w:val="32"/>
        </w:rPr>
        <w:t xml:space="preserve"> “</w:t>
      </w:r>
      <w:r w:rsidRPr="00EE4D8F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EE4D8F">
        <w:rPr>
          <w:rFonts w:ascii="TH SarabunPSK" w:hAnsi="TH SarabunPSK" w:cs="TH SarabunPSK"/>
          <w:sz w:val="32"/>
          <w:szCs w:val="32"/>
        </w:rPr>
        <w:t xml:space="preserve">” </w:t>
      </w:r>
      <w:r w:rsidRPr="00EE4D8F">
        <w:rPr>
          <w:rFonts w:ascii="TH SarabunPSK" w:hAnsi="TH SarabunPSK" w:cs="TH SarabunPSK"/>
          <w:sz w:val="32"/>
          <w:szCs w:val="32"/>
          <w:cs/>
        </w:rPr>
        <w:t>หากไม่ผ่านเกณฑ์ข้อใดข้อหนึ่ง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ถือว่าหลักสูตรไม่ได้มาตรฐาน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และผลเป็น</w:t>
      </w:r>
      <w:r w:rsidRPr="00EE4D8F">
        <w:rPr>
          <w:rFonts w:ascii="TH SarabunPSK" w:hAnsi="TH SarabunPSK" w:cs="TH SarabunPSK"/>
          <w:sz w:val="32"/>
          <w:szCs w:val="32"/>
        </w:rPr>
        <w:t xml:space="preserve"> “</w:t>
      </w:r>
      <w:r w:rsidRPr="00EE4D8F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EE4D8F">
        <w:rPr>
          <w:rFonts w:ascii="TH SarabunPSK" w:hAnsi="TH SarabunPSK" w:cs="TH SarabunPSK"/>
          <w:sz w:val="32"/>
          <w:szCs w:val="32"/>
        </w:rPr>
        <w:t>” (</w:t>
      </w:r>
      <w:r w:rsidRPr="00EE4D8F">
        <w:rPr>
          <w:rFonts w:ascii="TH SarabunPSK" w:hAnsi="TH SarabunPSK" w:cs="TH SarabunPSK"/>
          <w:sz w:val="32"/>
          <w:szCs w:val="32"/>
          <w:cs/>
        </w:rPr>
        <w:t>คะแนนเป็น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ศูนย์</w:t>
      </w:r>
      <w:r w:rsidRPr="00EE4D8F">
        <w:rPr>
          <w:rFonts w:ascii="TH SarabunPSK" w:hAnsi="TH SarabunPSK" w:cs="TH SarabunPSK"/>
          <w:sz w:val="32"/>
          <w:szCs w:val="32"/>
        </w:rPr>
        <w:t>)</w:t>
      </w:r>
    </w:p>
    <w:p w:rsidR="004C3FD4" w:rsidRPr="00EE4D8F" w:rsidRDefault="004C3FD4" w:rsidP="00395970">
      <w:pPr>
        <w:autoSpaceDE w:val="0"/>
        <w:autoSpaceDN w:val="0"/>
        <w:adjustRightInd w:val="0"/>
        <w:spacing w:after="0" w:line="20" w:lineRule="atLeast"/>
        <w:ind w:left="-360" w:righ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หลักฐานเอกสารที่ต้องการนอกเหนือจากเอกสารประกอบแต่ละรายตัวบ่งชี้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1. </w:t>
      </w:r>
      <w:r w:rsidRPr="00EE4D8F">
        <w:rPr>
          <w:rFonts w:ascii="TH SarabunPSK" w:hAnsi="TH SarabunPSK" w:cs="TH SarabunPSK"/>
          <w:sz w:val="32"/>
          <w:szCs w:val="32"/>
          <w:cs/>
        </w:rPr>
        <w:t>เอกสารหลักสูตรฉบับที่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สกอ</w:t>
      </w:r>
      <w:r w:rsidRPr="00EE4D8F">
        <w:rPr>
          <w:rFonts w:ascii="TH SarabunPSK" w:hAnsi="TH SarabunPSK" w:cs="TH SarabunPSK"/>
          <w:sz w:val="32"/>
          <w:szCs w:val="32"/>
        </w:rPr>
        <w:t xml:space="preserve">. </w:t>
      </w:r>
      <w:r w:rsidRPr="00EE4D8F">
        <w:rPr>
          <w:rFonts w:ascii="TH SarabunPSK" w:hAnsi="TH SarabunPSK" w:cs="TH SarabunPSK"/>
          <w:sz w:val="32"/>
          <w:szCs w:val="32"/>
          <w:cs/>
        </w:rPr>
        <w:t>ประทับตรารับทราบ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2. </w:t>
      </w:r>
      <w:r w:rsidRPr="00EE4D8F">
        <w:rPr>
          <w:rFonts w:ascii="TH SarabunPSK" w:hAnsi="TH SarabunPSK" w:cs="TH SarabunPSK"/>
          <w:sz w:val="32"/>
          <w:szCs w:val="32"/>
          <w:cs/>
        </w:rPr>
        <w:t>หนังสือนำที่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สกอ</w:t>
      </w:r>
      <w:r w:rsidRPr="00EE4D8F">
        <w:rPr>
          <w:rFonts w:ascii="TH SarabunPSK" w:hAnsi="TH SarabunPSK" w:cs="TH SarabunPSK"/>
          <w:sz w:val="32"/>
          <w:szCs w:val="32"/>
        </w:rPr>
        <w:t xml:space="preserve">. </w:t>
      </w:r>
      <w:r w:rsidRPr="00EE4D8F">
        <w:rPr>
          <w:rFonts w:ascii="TH SarabunPSK" w:hAnsi="TH SarabunPSK" w:cs="TH SarabunPSK"/>
          <w:sz w:val="32"/>
          <w:szCs w:val="32"/>
          <w:cs/>
        </w:rPr>
        <w:t>แจ้งรับทราบหลักสูตร</w:t>
      </w:r>
      <w:r w:rsidRPr="00EE4D8F">
        <w:rPr>
          <w:rFonts w:ascii="TH SarabunPSK" w:hAnsi="TH SarabunPSK" w:cs="TH SarabunPSK"/>
          <w:sz w:val="32"/>
          <w:szCs w:val="32"/>
        </w:rPr>
        <w:t xml:space="preserve"> (</w:t>
      </w:r>
      <w:r w:rsidRPr="00EE4D8F">
        <w:rPr>
          <w:rFonts w:ascii="TH SarabunPSK" w:hAnsi="TH SarabunPSK" w:cs="TH SarabunPSK"/>
          <w:sz w:val="32"/>
          <w:szCs w:val="32"/>
          <w:cs/>
        </w:rPr>
        <w:t>ถ้ามี</w:t>
      </w:r>
      <w:r w:rsidRPr="00EE4D8F">
        <w:rPr>
          <w:rFonts w:ascii="TH SarabunPSK" w:hAnsi="TH SarabunPSK" w:cs="TH SarabunPSK"/>
          <w:sz w:val="32"/>
          <w:szCs w:val="32"/>
        </w:rPr>
        <w:t>)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3. </w:t>
      </w:r>
      <w:r w:rsidRPr="00EE4D8F">
        <w:rPr>
          <w:rFonts w:ascii="TH SarabunPSK" w:hAnsi="TH SarabunPSK" w:cs="TH SarabunPSK"/>
          <w:sz w:val="32"/>
          <w:szCs w:val="32"/>
          <w:cs/>
        </w:rPr>
        <w:t>กรณีหลักสูตรยังไม่ได้แจ้งการรับทราบ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ให้มีหนังสือนำส่ง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สกอ</w:t>
      </w:r>
      <w:r w:rsidRPr="00EE4D8F">
        <w:rPr>
          <w:rFonts w:ascii="TH SarabunPSK" w:hAnsi="TH SarabunPSK" w:cs="TH SarabunPSK"/>
          <w:sz w:val="32"/>
          <w:szCs w:val="32"/>
        </w:rPr>
        <w:t xml:space="preserve">. </w:t>
      </w:r>
      <w:r w:rsidRPr="00EE4D8F">
        <w:rPr>
          <w:rFonts w:ascii="TH SarabunPSK" w:hAnsi="TH SarabunPSK" w:cs="TH SarabunPSK"/>
          <w:sz w:val="32"/>
          <w:szCs w:val="32"/>
          <w:cs/>
        </w:rPr>
        <w:t>หรือหนังสือส่งคืนจาก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สกอ</w:t>
      </w:r>
      <w:r w:rsidRPr="00EE4D8F">
        <w:rPr>
          <w:rFonts w:ascii="TH SarabunPSK" w:hAnsi="TH SarabunPSK" w:cs="TH SarabunPSK"/>
          <w:sz w:val="32"/>
          <w:szCs w:val="32"/>
        </w:rPr>
        <w:t xml:space="preserve">. </w:t>
      </w:r>
      <w:r w:rsidRPr="00EE4D8F">
        <w:rPr>
          <w:rFonts w:ascii="TH SarabunPSK" w:hAnsi="TH SarabunPSK" w:cs="TH SarabunPSK"/>
          <w:sz w:val="32"/>
          <w:szCs w:val="32"/>
          <w:cs/>
        </w:rPr>
        <w:t>และรายงานการประชุมสภาที่อนุมัติ</w:t>
      </w:r>
      <w:r w:rsidRPr="00EE4D8F">
        <w:rPr>
          <w:rFonts w:ascii="TH SarabunPSK" w:hAnsi="TH SarabunPSK" w:cs="TH SarabunPSK"/>
          <w:sz w:val="32"/>
          <w:szCs w:val="32"/>
        </w:rPr>
        <w:t>/</w:t>
      </w:r>
      <w:r w:rsidRPr="00EE4D8F">
        <w:rPr>
          <w:rFonts w:ascii="TH SarabunPSK" w:hAnsi="TH SarabunPSK" w:cs="TH SarabunPSK"/>
          <w:sz w:val="32"/>
          <w:szCs w:val="32"/>
          <w:cs/>
        </w:rPr>
        <w:t>ให้ความเห็นชอบหลักสูตร</w:t>
      </w:r>
    </w:p>
    <w:p w:rsidR="004C3FD4" w:rsidRDefault="004C3FD4" w:rsidP="00781D82">
      <w:pPr>
        <w:spacing w:after="0" w:line="20" w:lineRule="atLeast"/>
        <w:ind w:left="-45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br w:type="page"/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A34183" w:rsidRPr="001A2B26" w:rsidRDefault="00A34183" w:rsidP="00781D82">
      <w:pPr>
        <w:spacing w:after="0" w:line="20" w:lineRule="atLeast"/>
        <w:ind w:left="-450"/>
        <w:rPr>
          <w:rFonts w:ascii="TH SarabunPSK" w:hAnsi="TH SarabunPSK" w:cs="TH SarabunPSK"/>
          <w:sz w:val="28"/>
        </w:rPr>
      </w:pPr>
    </w:p>
    <w:p w:rsidR="004C3FD4" w:rsidRDefault="004C3FD4" w:rsidP="00781D82">
      <w:pPr>
        <w:spacing w:after="0" w:line="20" w:lineRule="atLeast"/>
        <w:ind w:left="-45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2.1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A34183" w:rsidRPr="001A2B26" w:rsidRDefault="00A34183" w:rsidP="00781D82">
      <w:pPr>
        <w:spacing w:after="0" w:line="20" w:lineRule="atLeast"/>
        <w:ind w:left="-450"/>
        <w:rPr>
          <w:rFonts w:ascii="TH SarabunPSK" w:hAnsi="TH SarabunPSK" w:cs="TH SarabunPSK"/>
          <w:sz w:val="18"/>
          <w:szCs w:val="18"/>
        </w:rPr>
      </w:pPr>
    </w:p>
    <w:tbl>
      <w:tblPr>
        <w:tblStyle w:val="a3"/>
        <w:tblW w:w="14760" w:type="dxa"/>
        <w:tblInd w:w="-342" w:type="dxa"/>
        <w:tblLayout w:type="fixed"/>
        <w:tblLook w:val="04A0"/>
      </w:tblPr>
      <w:tblGrid>
        <w:gridCol w:w="2160"/>
        <w:gridCol w:w="4320"/>
        <w:gridCol w:w="2790"/>
        <w:gridCol w:w="2610"/>
        <w:gridCol w:w="2880"/>
      </w:tblGrid>
      <w:tr w:rsidR="00917EF5" w:rsidRPr="00EE4D8F" w:rsidTr="00917EF5">
        <w:trPr>
          <w:trHeight w:val="441"/>
        </w:trPr>
        <w:tc>
          <w:tcPr>
            <w:tcW w:w="2160" w:type="dxa"/>
            <w:shd w:val="clear" w:color="auto" w:fill="DBE5F1" w:themeFill="accent1" w:themeFillTint="33"/>
            <w:vAlign w:val="center"/>
          </w:tcPr>
          <w:p w:rsidR="00917EF5" w:rsidRPr="00EE4D8F" w:rsidRDefault="00917EF5" w:rsidP="00917EF5">
            <w:pPr>
              <w:spacing w:after="0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:rsidR="00917EF5" w:rsidRPr="00EE4D8F" w:rsidRDefault="00917EF5" w:rsidP="00917EF5">
            <w:pPr>
              <w:spacing w:after="0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917EF5" w:rsidRPr="00EE4D8F" w:rsidRDefault="00917EF5" w:rsidP="00917EF5">
            <w:pPr>
              <w:spacing w:after="0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สิ่งที่หลักสูตรฯต้องดำเนินการ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:rsidR="00917EF5" w:rsidRPr="00EE4D8F" w:rsidRDefault="00917EF5" w:rsidP="00917EF5">
            <w:pPr>
              <w:spacing w:after="0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:rsidR="00917EF5" w:rsidRPr="00EE4D8F" w:rsidRDefault="00917EF5" w:rsidP="00917EF5">
            <w:pPr>
              <w:spacing w:after="0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478F2" w:rsidRPr="00EE4D8F" w:rsidTr="00917EF5">
        <w:tc>
          <w:tcPr>
            <w:tcW w:w="2160" w:type="dxa"/>
          </w:tcPr>
          <w:p w:rsidR="00E478F2" w:rsidRPr="00EE4D8F" w:rsidRDefault="00E478F2" w:rsidP="0083186A">
            <w:pPr>
              <w:autoSpaceDE w:val="0"/>
              <w:autoSpaceDN w:val="0"/>
              <w:adjustRightInd w:val="0"/>
              <w:spacing w:line="20" w:lineRule="atLeast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ใช้ค่าเฉลี่ยของคะแนนประเมินบัณฑิต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คะแนนเต็ม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5)</w:t>
            </w:r>
          </w:p>
          <w:p w:rsidR="00E478F2" w:rsidRPr="00EE4D8F" w:rsidRDefault="00E478F2" w:rsidP="0083186A">
            <w:pPr>
              <w:autoSpaceDE w:val="0"/>
              <w:autoSpaceDN w:val="0"/>
              <w:adjustRightInd w:val="0"/>
              <w:spacing w:line="20" w:lineRule="atLeast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E478F2" w:rsidRPr="00EE4D8F" w:rsidRDefault="00E478F2" w:rsidP="0083186A">
            <w:pPr>
              <w:autoSpaceDE w:val="0"/>
              <w:autoSpaceDN w:val="0"/>
              <w:adjustRightInd w:val="0"/>
              <w:spacing w:line="20" w:lineRule="atLeast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</w:tcPr>
          <w:p w:rsidR="00E478F2" w:rsidRPr="001A2B26" w:rsidRDefault="00E478F2" w:rsidP="001701FD">
            <w:pPr>
              <w:autoSpaceDE w:val="0"/>
              <w:autoSpaceDN w:val="0"/>
              <w:adjustRightInd w:val="0"/>
              <w:spacing w:after="0" w:line="20" w:lineRule="atLeast"/>
              <w:ind w:right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917EF5">
              <w:rPr>
                <w:rFonts w:ascii="TH SarabunPSK" w:hAnsi="TH SarabunPSK" w:cs="TH SarabunPSK"/>
                <w:sz w:val="28"/>
                <w:cs/>
              </w:rPr>
              <w:t>กรอบมาตรฐานคุณวุฒิระดับอุดมศึกษาแห่งชาติ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(Thai Qualifications Framework for Higher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Education: TQF)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ได้มีการกำหนดคุณลักษณะบัณฑิตที่พึงประสงค์ตามที่หลักสูตรกำหนดไว้ใน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917EF5">
              <w:rPr>
                <w:rFonts w:ascii="TH SarabunPSK" w:hAnsi="TH SarabunPSK" w:cs="TH SarabunPSK"/>
                <w:sz w:val="28"/>
              </w:rPr>
              <w:t>.2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 xml:space="preserve"> ซึ่งครอบคลุมผลการเรียนรู้อย่างน้อย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5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ด้านคือ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1)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2)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3)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 xml:space="preserve">ด้านทักษะทางปัญญา 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ด้านทักษะความสัมพันธ์ระหว่างบุคคลและความรับผิดชอบและ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5)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การสื่อสารและการใช้เทคโนโลยีสารสนเทศ</w:t>
            </w:r>
            <w:r w:rsidRPr="00917EF5">
              <w:rPr>
                <w:rFonts w:ascii="TH SarabunPSK" w:hAnsi="TH SarabunPSK" w:cs="TH SarabunPSK"/>
                <w:sz w:val="28"/>
              </w:rPr>
              <w:t xml:space="preserve"> </w:t>
            </w:r>
            <w:r w:rsidRPr="00917EF5">
              <w:rPr>
                <w:rFonts w:ascii="TH SarabunPSK" w:hAnsi="TH SarabunPSK" w:cs="TH SarabunPSK"/>
                <w:sz w:val="28"/>
                <w:cs/>
              </w:rPr>
              <w:t>ตัวบ่งชี้นี้จะเป็นการประเมินคุณภาพบัณฑิตในมุมมองของผู้ใช้บัณฑิต</w:t>
            </w:r>
          </w:p>
        </w:tc>
        <w:tc>
          <w:tcPr>
            <w:tcW w:w="2790" w:type="dxa"/>
          </w:tcPr>
          <w:p w:rsidR="00E478F2" w:rsidRPr="00EE4D8F" w:rsidRDefault="00E478F2" w:rsidP="00B73F57">
            <w:pPr>
              <w:autoSpaceDE w:val="0"/>
              <w:autoSpaceDN w:val="0"/>
              <w:adjustRightInd w:val="0"/>
              <w:spacing w:after="0" w:line="20" w:lineRule="atLeast"/>
              <w:ind w:left="207" w:right="0" w:hanging="207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จัดทำฐานข้อมูลบัณฑิตของทุกปีการศึกษา</w:t>
            </w:r>
          </w:p>
          <w:p w:rsidR="00E478F2" w:rsidRPr="00EE4D8F" w:rsidRDefault="00E478F2" w:rsidP="001A2B26">
            <w:pPr>
              <w:autoSpaceDE w:val="0"/>
              <w:autoSpaceDN w:val="0"/>
              <w:adjustRightInd w:val="0"/>
              <w:spacing w:after="0" w:line="20" w:lineRule="atLeast"/>
              <w:ind w:left="207" w:right="0" w:hanging="207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>2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. ประเมินความพึงพอใจของผู้ใช้บัณฑิต (ดาวน์โหลดแบบประเมินของผู้ประกอบการที่มีต่อคุณลักษณะของบัณฑิตมหาวิทยาลัยมหวิทยาลัยราชภัฏจันทรเกษมท</w:t>
            </w:r>
            <w:r w:rsidR="001A2B26">
              <w:rPr>
                <w:rFonts w:ascii="TH SarabunPSK" w:hAnsi="TH SarabunPSK" w:cs="TH SarabunPSK"/>
                <w:sz w:val="28"/>
                <w:cs/>
              </w:rPr>
              <w:t>จากเว็บไซต์สถาบันวิจัยและพัฒนา)</w:t>
            </w:r>
          </w:p>
        </w:tc>
        <w:tc>
          <w:tcPr>
            <w:tcW w:w="2610" w:type="dxa"/>
            <w:shd w:val="clear" w:color="auto" w:fill="auto"/>
          </w:tcPr>
          <w:p w:rsidR="00E478F2" w:rsidRPr="00EE4D8F" w:rsidRDefault="00E478F2" w:rsidP="00B73F57">
            <w:pPr>
              <w:autoSpaceDE w:val="0"/>
              <w:autoSpaceDN w:val="0"/>
              <w:adjustRightInd w:val="0"/>
              <w:spacing w:line="20" w:lineRule="atLeast"/>
              <w:ind w:left="207" w:right="0" w:hanging="207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1. ฐานข้อมูลบัณฑิต ของทุกปีการศึกษา</w:t>
            </w:r>
          </w:p>
          <w:p w:rsidR="00E478F2" w:rsidRPr="00EE4D8F" w:rsidRDefault="00E478F2" w:rsidP="00B73F57">
            <w:pPr>
              <w:autoSpaceDE w:val="0"/>
              <w:autoSpaceDN w:val="0"/>
              <w:adjustRightInd w:val="0"/>
              <w:spacing w:line="20" w:lineRule="atLeast"/>
              <w:ind w:left="207" w:right="0" w:hanging="207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 xml:space="preserve">2. หลักสูตรดำเนินงานเก็บข้อมูลความพึงพอใจของผู้ใช้บัณฑิต ต้องไม่น้อยกว่าร้อยละ </w:t>
            </w:r>
            <w:r w:rsidRPr="00EE4D8F">
              <w:rPr>
                <w:rFonts w:ascii="TH SarabunPSK" w:hAnsi="TH SarabunPSK" w:cs="TH SarabunPSK"/>
                <w:sz w:val="28"/>
              </w:rPr>
              <w:t>20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 xml:space="preserve"> ของจำนวนบัณฑิตที่สำเร็จการศึกษาทั้งหมด</w:t>
            </w:r>
          </w:p>
        </w:tc>
        <w:tc>
          <w:tcPr>
            <w:tcW w:w="2880" w:type="dxa"/>
          </w:tcPr>
          <w:p w:rsidR="00E478F2" w:rsidRPr="00EE4D8F" w:rsidRDefault="00E478F2" w:rsidP="00B73F57">
            <w:pPr>
              <w:autoSpaceDE w:val="0"/>
              <w:autoSpaceDN w:val="0"/>
              <w:adjustRightInd w:val="0"/>
              <w:spacing w:line="20" w:lineRule="atLeast"/>
              <w:ind w:left="207" w:right="0" w:hanging="207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1. ใช้ค่าเฉลี่ยของคะแนนประเมินบัณฑิต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(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คะแนนเต็ม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5)</w:t>
            </w:r>
          </w:p>
          <w:p w:rsidR="00E478F2" w:rsidRPr="00EE4D8F" w:rsidRDefault="00E478F2" w:rsidP="00B73F57">
            <w:pPr>
              <w:autoSpaceDE w:val="0"/>
              <w:autoSpaceDN w:val="0"/>
              <w:adjustRightInd w:val="0"/>
              <w:spacing w:line="20" w:lineRule="atLeast"/>
              <w:ind w:left="207" w:right="0" w:hanging="207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2. จำนวนบัณฑิตที่รับการประเมินจากผู้ใช้บัณฑิตจะต้องไม่น้อยกว่าร้อยละ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20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ของจำนวนบัณฑิตที่สำเร็จการศึกษา</w:t>
            </w:r>
          </w:p>
          <w:p w:rsidR="00E478F2" w:rsidRPr="00EE4D8F" w:rsidRDefault="00E478F2" w:rsidP="00B73F57">
            <w:pPr>
              <w:autoSpaceDE w:val="0"/>
              <w:autoSpaceDN w:val="0"/>
              <w:adjustRightInd w:val="0"/>
              <w:spacing w:line="20" w:lineRule="atLeast"/>
              <w:ind w:left="207" w:right="0" w:hanging="207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34183" w:rsidRDefault="00A34183" w:rsidP="004C3FD4">
      <w:pPr>
        <w:spacing w:after="0" w:line="20" w:lineRule="atLeast"/>
        <w:ind w:right="288"/>
        <w:rPr>
          <w:rFonts w:ascii="TH SarabunPSK" w:hAnsi="TH SarabunPSK" w:cs="TH SarabunPSK"/>
          <w:b/>
          <w:bCs/>
          <w:noProof/>
          <w:sz w:val="28"/>
        </w:rPr>
      </w:pPr>
    </w:p>
    <w:p w:rsidR="004C3FD4" w:rsidRPr="001252D5" w:rsidRDefault="004C3FD4" w:rsidP="004C3FD4">
      <w:pPr>
        <w:spacing w:after="0" w:line="20" w:lineRule="atLeast"/>
        <w:ind w:right="288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252D5">
        <w:rPr>
          <w:rFonts w:ascii="TH SarabunPSK" w:hAnsi="TH SarabunPSK" w:cs="TH SarabunPSK"/>
          <w:b/>
          <w:bCs/>
          <w:noProof/>
          <w:sz w:val="32"/>
          <w:szCs w:val="32"/>
          <w:cs/>
        </w:rPr>
        <w:t>ใช้สูตรการคำนวณ ดังนี้</w:t>
      </w:r>
    </w:p>
    <w:tbl>
      <w:tblPr>
        <w:tblStyle w:val="a3"/>
        <w:tblW w:w="0" w:type="auto"/>
        <w:tblInd w:w="18" w:type="dxa"/>
        <w:tblLook w:val="04A0"/>
      </w:tblPr>
      <w:tblGrid>
        <w:gridCol w:w="1800"/>
        <w:gridCol w:w="4050"/>
      </w:tblGrid>
      <w:tr w:rsidR="004C3FD4" w:rsidRPr="00EE4D8F" w:rsidTr="00B17221">
        <w:trPr>
          <w:trHeight w:val="387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 xml:space="preserve">คะแนนที่ได้ </w:t>
            </w:r>
            <w:r w:rsidRPr="00EE4D8F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FD4" w:rsidRPr="00EE4D8F" w:rsidRDefault="001701FD" w:rsidP="001701F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ผ</w:t>
            </w:r>
            <w:r w:rsidR="004C3FD4" w:rsidRPr="00EE4D8F">
              <w:rPr>
                <w:rFonts w:ascii="TH SarabunPSK" w:hAnsi="TH SarabunPSK" w:cs="TH SarabunPSK"/>
                <w:sz w:val="28"/>
                <w:cs/>
              </w:rPr>
              <w:t>ลรวมของค่าคะแนนที่ได้จากการประเมินบัณฑิต</w:t>
            </w:r>
          </w:p>
        </w:tc>
      </w:tr>
      <w:tr w:rsidR="004C3FD4" w:rsidRPr="00EE4D8F" w:rsidTr="00B17221"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FD4" w:rsidRPr="00EE4D8F" w:rsidRDefault="004C3FD4" w:rsidP="0083186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</w:tr>
    </w:tbl>
    <w:p w:rsidR="00EE4D8F" w:rsidRPr="001252D5" w:rsidRDefault="00EE4D8F" w:rsidP="001701FD">
      <w:pPr>
        <w:spacing w:after="0"/>
        <w:ind w:right="0"/>
        <w:jc w:val="left"/>
        <w:rPr>
          <w:rFonts w:ascii="TH SarabunPSK" w:hAnsi="TH SarabunPSK" w:cs="TH SarabunPSK"/>
          <w:b/>
          <w:bCs/>
          <w:szCs w:val="22"/>
        </w:rPr>
      </w:pPr>
    </w:p>
    <w:p w:rsidR="001A2B26" w:rsidRDefault="001A2B26" w:rsidP="001A2B26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ระบบและกลไกที่เกี่ยวข้อง</w:t>
      </w:r>
    </w:p>
    <w:p w:rsidR="001A2B26" w:rsidRPr="000F4D94" w:rsidRDefault="001A2B26" w:rsidP="001A2B26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F4D9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ระบบและกลไกการประเมินความพึงพอใจของผู้ใช้บัณฑิต</w:t>
      </w:r>
      <w:r w:rsidRPr="000F4D94">
        <w:rPr>
          <w:rFonts w:ascii="TH SarabunPSK" w:hAnsi="TH SarabunPSK" w:cs="TH SarabunPSK"/>
          <w:sz w:val="32"/>
          <w:szCs w:val="32"/>
        </w:rPr>
        <w:t xml:space="preserve"> 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(ที่ครอบคลุม </w:t>
      </w:r>
      <w:r w:rsidRPr="000F4D94">
        <w:rPr>
          <w:rFonts w:ascii="TH SarabunPSK" w:hAnsi="TH SarabunPSK" w:cs="TH SarabunPSK"/>
          <w:sz w:val="32"/>
          <w:szCs w:val="32"/>
        </w:rPr>
        <w:t>TQF</w:t>
      </w:r>
      <w:r w:rsidRPr="000F4D9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2B26" w:rsidRPr="001252D5" w:rsidRDefault="001A2B26" w:rsidP="001A2B26">
      <w:pPr>
        <w:spacing w:after="0"/>
        <w:ind w:right="0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1A2B26" w:rsidRDefault="001A2B26" w:rsidP="001A2B26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A2B26" w:rsidRDefault="001A2B26" w:rsidP="001A2B26">
      <w:pPr>
        <w:spacing w:after="0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252D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0F4D94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การประเมินความพึงพอใจของผู้ใช้บัณฑิต</w:t>
      </w:r>
      <w:r w:rsidRPr="000F4D94">
        <w:rPr>
          <w:rFonts w:ascii="TH SarabunPSK" w:hAnsi="TH SarabunPSK" w:cs="TH SarabunPSK"/>
          <w:sz w:val="32"/>
          <w:szCs w:val="32"/>
        </w:rPr>
        <w:t xml:space="preserve"> 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(ที่ครอบคลุม </w:t>
      </w:r>
      <w:r w:rsidRPr="000F4D94">
        <w:rPr>
          <w:rFonts w:ascii="TH SarabunPSK" w:hAnsi="TH SarabunPSK" w:cs="TH SarabunPSK"/>
          <w:sz w:val="32"/>
          <w:szCs w:val="32"/>
        </w:rPr>
        <w:t>TQF</w:t>
      </w:r>
      <w:r w:rsidRPr="000F4D9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2B26" w:rsidRPr="000F4D94" w:rsidRDefault="001252D5" w:rsidP="001A2B26">
      <w:pPr>
        <w:spacing w:after="0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C3FD4" w:rsidRDefault="004C3FD4" w:rsidP="00781D82">
      <w:pPr>
        <w:spacing w:after="0"/>
        <w:ind w:right="0" w:hanging="45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2.2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(ปริญญาตรี) ร้อยละของบัณฑิตปริญญาตรีที่ได้งานทำหรือประกอบอาชีพอิสระภายใน </w:t>
      </w:r>
      <w:r w:rsidRPr="00EE4D8F">
        <w:rPr>
          <w:rFonts w:ascii="TH SarabunPSK" w:hAnsi="TH SarabunPSK" w:cs="TH SarabunPSK"/>
          <w:sz w:val="32"/>
          <w:szCs w:val="32"/>
        </w:rPr>
        <w:t xml:space="preserve">1 </w:t>
      </w:r>
      <w:r w:rsidRPr="00EE4D8F">
        <w:rPr>
          <w:rFonts w:ascii="TH SarabunPSK" w:hAnsi="TH SarabunPSK" w:cs="TH SarabunPSK"/>
          <w:sz w:val="32"/>
          <w:szCs w:val="32"/>
          <w:cs/>
        </w:rPr>
        <w:t>ปี</w:t>
      </w:r>
    </w:p>
    <w:p w:rsidR="00A34183" w:rsidRPr="00882346" w:rsidRDefault="00A34183" w:rsidP="00781D82">
      <w:pPr>
        <w:spacing w:after="0"/>
        <w:ind w:right="0" w:hanging="450"/>
        <w:jc w:val="left"/>
        <w:rPr>
          <w:rFonts w:ascii="TH SarabunPSK" w:hAnsi="TH SarabunPSK" w:cs="TH SarabunPSK"/>
          <w:b/>
          <w:bCs/>
          <w:szCs w:val="22"/>
        </w:rPr>
      </w:pPr>
    </w:p>
    <w:tbl>
      <w:tblPr>
        <w:tblStyle w:val="a3"/>
        <w:tblW w:w="14767" w:type="dxa"/>
        <w:tblInd w:w="-342" w:type="dxa"/>
        <w:tblLayout w:type="fixed"/>
        <w:tblLook w:val="04A0"/>
      </w:tblPr>
      <w:tblGrid>
        <w:gridCol w:w="2151"/>
        <w:gridCol w:w="4395"/>
        <w:gridCol w:w="2693"/>
        <w:gridCol w:w="2693"/>
        <w:gridCol w:w="2835"/>
      </w:tblGrid>
      <w:tr w:rsidR="00882346" w:rsidRPr="00EE4D8F" w:rsidTr="00882346">
        <w:trPr>
          <w:trHeight w:val="402"/>
        </w:trPr>
        <w:tc>
          <w:tcPr>
            <w:tcW w:w="2151" w:type="dxa"/>
            <w:shd w:val="clear" w:color="auto" w:fill="DBE5F1" w:themeFill="accent1" w:themeFillTint="33"/>
            <w:vAlign w:val="center"/>
          </w:tcPr>
          <w:p w:rsidR="00882346" w:rsidRPr="00EE4D8F" w:rsidRDefault="00882346" w:rsidP="00882346">
            <w:pPr>
              <w:spacing w:after="0"/>
              <w:ind w:left="72" w:hanging="7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882346" w:rsidRPr="00EE4D8F" w:rsidRDefault="00882346" w:rsidP="00882346">
            <w:pPr>
              <w:spacing w:after="0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82346" w:rsidRPr="00EE4D8F" w:rsidRDefault="00882346" w:rsidP="00882346">
            <w:pPr>
              <w:spacing w:after="0" w:line="20" w:lineRule="atLeast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สิ่งที่หลักสูตรฯต้องดำเนินการ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82346" w:rsidRPr="00EE4D8F" w:rsidRDefault="00882346" w:rsidP="00882346">
            <w:pPr>
              <w:spacing w:after="0" w:line="20" w:lineRule="atLeast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82346" w:rsidRPr="00EE4D8F" w:rsidRDefault="00882346" w:rsidP="00882346">
            <w:pPr>
              <w:spacing w:after="0" w:line="20" w:lineRule="atLeast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4D8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478F2" w:rsidRPr="00EE4D8F" w:rsidTr="00882346">
        <w:trPr>
          <w:trHeight w:val="2547"/>
        </w:trPr>
        <w:tc>
          <w:tcPr>
            <w:tcW w:w="2151" w:type="dxa"/>
          </w:tcPr>
          <w:p w:rsidR="00E478F2" w:rsidRPr="00EE4D8F" w:rsidRDefault="00E478F2" w:rsidP="00882346">
            <w:pPr>
              <w:autoSpaceDE w:val="0"/>
              <w:autoSpaceDN w:val="0"/>
              <w:adjustRightInd w:val="0"/>
              <w:spacing w:after="0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โดยการแปลงค่าร้อยละของบัณฑิตปริญญาตรีที่ได้งานทำ หรือประกอบอาชีพอิสระภายใน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1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ปีเป็นคะแนนระหว่าง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0 – 5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กำหนดให้เป็นคะแนนเต็ม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5 =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4395" w:type="dxa"/>
          </w:tcPr>
          <w:p w:rsidR="00E478F2" w:rsidRPr="00A34183" w:rsidRDefault="00E478F2" w:rsidP="00882346">
            <w:pPr>
              <w:autoSpaceDE w:val="0"/>
              <w:autoSpaceDN w:val="0"/>
              <w:adjustRightInd w:val="0"/>
              <w:spacing w:after="0"/>
              <w:ind w:right="0"/>
              <w:jc w:val="left"/>
              <w:rPr>
                <w:rFonts w:ascii="TH SarabunPSK" w:hAnsi="TH SarabunPSK" w:cs="TH SarabunPSK"/>
                <w:sz w:val="27"/>
                <w:szCs w:val="27"/>
              </w:rPr>
            </w:pPr>
            <w:r w:rsidRPr="001252D5">
              <w:rPr>
                <w:rFonts w:ascii="TH SarabunPSK" w:hAnsi="TH SarabunPSK" w:cs="TH SarabunPSK"/>
                <w:sz w:val="28"/>
                <w:cs/>
              </w:rPr>
              <w:t>บัณฑิตปริญญาตรีที่สำเร็จศึกษาในหลักสูตรภาคปกติ</w:t>
            </w:r>
            <w:r w:rsidRPr="001252D5">
              <w:rPr>
                <w:rFonts w:ascii="TH SarabunPSK" w:hAnsi="TH SarabunPSK" w:cs="TH SarabunPSK"/>
                <w:sz w:val="28"/>
              </w:rPr>
              <w:t xml:space="preserve"> </w:t>
            </w:r>
            <w:r w:rsidRPr="001252D5">
              <w:rPr>
                <w:rFonts w:ascii="TH SarabunPSK" w:hAnsi="TH SarabunPSK" w:cs="TH SarabunPSK"/>
                <w:sz w:val="28"/>
                <w:cs/>
              </w:rPr>
              <w:t>ภาคพิเศษ</w:t>
            </w:r>
            <w:r w:rsidRPr="001252D5">
              <w:rPr>
                <w:rFonts w:ascii="TH SarabunPSK" w:hAnsi="TH SarabunPSK" w:cs="TH SarabunPSK"/>
                <w:sz w:val="28"/>
              </w:rPr>
              <w:t xml:space="preserve"> </w:t>
            </w:r>
            <w:r w:rsidRPr="001252D5">
              <w:rPr>
                <w:rFonts w:ascii="TH SarabunPSK" w:hAnsi="TH SarabunPSK" w:cs="TH SarabunPSK"/>
                <w:sz w:val="28"/>
                <w:cs/>
              </w:rPr>
              <w:t>และภาคนอกเวลาในสาขานั้นๆที่ได้งานทำหรือมีกิจการของตนเองที่มีรายได้ประจำภายในระยะเวลา</w:t>
            </w:r>
            <w:r w:rsidR="00A34183" w:rsidRPr="001252D5">
              <w:rPr>
                <w:rFonts w:ascii="TH SarabunPSK" w:hAnsi="TH SarabunPSK" w:cs="TH SarabunPSK"/>
                <w:sz w:val="28"/>
              </w:rPr>
              <w:t xml:space="preserve"> 1 </w:t>
            </w:r>
            <w:r w:rsidRPr="001252D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A34183" w:rsidRPr="001252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52D5">
              <w:rPr>
                <w:rFonts w:ascii="TH SarabunPSK" w:hAnsi="TH SarabunPSK" w:cs="TH SarabunPSK"/>
                <w:sz w:val="28"/>
                <w:cs/>
              </w:rPr>
              <w:t>นับจากวันที่สำเร็จการศึกษาเมื่อเทียบกับบัณฑิตที่สำเร็จการศึกษาในปีการศึกษานั้น</w:t>
            </w:r>
            <w:r w:rsidRPr="001252D5">
              <w:rPr>
                <w:rFonts w:ascii="TH SarabunPSK" w:hAnsi="TH SarabunPSK" w:cs="TH SarabunPSK"/>
                <w:sz w:val="28"/>
              </w:rPr>
              <w:t xml:space="preserve"> </w:t>
            </w:r>
            <w:r w:rsidRPr="001252D5">
              <w:rPr>
                <w:rFonts w:ascii="TH SarabunPSK" w:hAnsi="TH SarabunPSK" w:cs="TH SarabunPSK"/>
                <w:sz w:val="28"/>
                <w:cs/>
              </w:rPr>
              <w:t>การนับการมีงานทำ นับกรณีการทำงานสุจริตทุกประเภทที่สามารถสร้างรายได้เข้ามาเป็นประจำเพื่อเลี้ยงชีพตนเองได้การคำนวณร้อยละของผู้มีงานทำของผู้สำเร็จการศึกษาที่ลงทะเบียนเรียนในภาคพิเศษหรือภาคนอกเวลาให้คำนวณเฉพาะผู้ที่เปลี่ยนงานใหม่หลังสำเร็จการศึกษาเท่านั้น</w:t>
            </w:r>
          </w:p>
        </w:tc>
        <w:tc>
          <w:tcPr>
            <w:tcW w:w="2693" w:type="dxa"/>
          </w:tcPr>
          <w:p w:rsidR="00E478F2" w:rsidRPr="00EE4D8F" w:rsidRDefault="00E478F2" w:rsidP="00882346">
            <w:pPr>
              <w:autoSpaceDE w:val="0"/>
              <w:autoSpaceDN w:val="0"/>
              <w:adjustRightInd w:val="0"/>
              <w:spacing w:after="0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มหาวิทยาลัยดำเนินการเก็บข้อมูลและส่งผลการประเมินให้คณะประสานงานกับหลักสูตรต่อไป</w:t>
            </w:r>
          </w:p>
        </w:tc>
        <w:tc>
          <w:tcPr>
            <w:tcW w:w="2693" w:type="dxa"/>
            <w:shd w:val="clear" w:color="auto" w:fill="auto"/>
          </w:tcPr>
          <w:p w:rsidR="00E478F2" w:rsidRPr="00EE4D8F" w:rsidRDefault="00E478F2" w:rsidP="00882346">
            <w:pPr>
              <w:autoSpaceDE w:val="0"/>
              <w:autoSpaceDN w:val="0"/>
              <w:adjustRightInd w:val="0"/>
              <w:spacing w:after="0"/>
              <w:ind w:left="198" w:right="0" w:hanging="198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1. แบบสอบถามภาวะการมีงานทำของบัณฑิต</w:t>
            </w:r>
          </w:p>
          <w:p w:rsidR="00E478F2" w:rsidRPr="00EE4D8F" w:rsidRDefault="00E478F2" w:rsidP="00882346">
            <w:pPr>
              <w:autoSpaceDE w:val="0"/>
              <w:autoSpaceDN w:val="0"/>
              <w:adjustRightInd w:val="0"/>
              <w:spacing w:after="0"/>
              <w:ind w:left="198" w:right="0" w:hanging="198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2. รายงานผลการสำรวจภาวะการมีงานทำของบัณฑิต</w:t>
            </w:r>
          </w:p>
        </w:tc>
        <w:tc>
          <w:tcPr>
            <w:tcW w:w="2835" w:type="dxa"/>
          </w:tcPr>
          <w:p w:rsidR="00E478F2" w:rsidRPr="00EE4D8F" w:rsidRDefault="00E478F2" w:rsidP="00882346">
            <w:pPr>
              <w:autoSpaceDE w:val="0"/>
              <w:autoSpaceDN w:val="0"/>
              <w:adjustRightInd w:val="0"/>
              <w:spacing w:after="0"/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การคำนวณค่าร้อยละนี้ไม่นำบัณฑิตที่ศึกษาต่อ เกณฑ์ทหาร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อุปสมบท</w:t>
            </w:r>
            <w:r w:rsidRPr="00EE4D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และบัณฑิตที่มีงานทำแล้วแต่ไม่ได้เปลี่ยนงานมาพิจารณา</w:t>
            </w:r>
          </w:p>
          <w:p w:rsidR="00E478F2" w:rsidRPr="00EE4D8F" w:rsidRDefault="00E478F2" w:rsidP="00882346">
            <w:pPr>
              <w:autoSpaceDE w:val="0"/>
              <w:autoSpaceDN w:val="0"/>
              <w:adjustRightInd w:val="0"/>
              <w:spacing w:after="0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E478F2" w:rsidRPr="00EE4D8F" w:rsidRDefault="00E478F2" w:rsidP="00882346">
            <w:pPr>
              <w:autoSpaceDE w:val="0"/>
              <w:autoSpaceDN w:val="0"/>
              <w:adjustRightInd w:val="0"/>
              <w:spacing w:after="0"/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34183" w:rsidRDefault="00395970" w:rsidP="00781D82">
      <w:pPr>
        <w:spacing w:after="0"/>
        <w:ind w:left="-720" w:right="0" w:firstLine="27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C3FD4" w:rsidRPr="00EE4D8F" w:rsidRDefault="004C3FD4" w:rsidP="00781D82">
      <w:pPr>
        <w:spacing w:after="0"/>
        <w:ind w:left="-720" w:right="0" w:firstLine="270"/>
        <w:jc w:val="left"/>
        <w:rPr>
          <w:rFonts w:ascii="TH SarabunPSK" w:hAnsi="TH SarabunPSK" w:cs="TH SarabunPSK"/>
          <w:b/>
          <w:bCs/>
          <w:sz w:val="28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ใช้สูตรการคำนวณ ดังนี้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EE4D8F">
        <w:rPr>
          <w:rFonts w:ascii="TH SarabunPSK" w:hAnsi="TH SarabunPSK" w:cs="TH SarabunPSK"/>
          <w:b/>
          <w:bCs/>
          <w:sz w:val="28"/>
          <w:cs/>
        </w:rPr>
        <w:t>สูตรการคํานวณ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1. คํานวณค่าร้อยละของบัณฑิตที่ได้งานทำหรือประกอบอาชีพอิสระ ในเวลา 1 ปี ตามสูตร</w:t>
      </w:r>
    </w:p>
    <w:tbl>
      <w:tblPr>
        <w:tblStyle w:val="a3"/>
        <w:tblpPr w:leftFromText="180" w:rightFromText="180" w:vertAnchor="text" w:horzAnchor="page" w:tblpX="2494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75"/>
        <w:gridCol w:w="2204"/>
      </w:tblGrid>
      <w:tr w:rsidR="004C3FD4" w:rsidRPr="00EE4D8F" w:rsidTr="001C321C">
        <w:trPr>
          <w:trHeight w:val="552"/>
        </w:trPr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:rsidR="004C3FD4" w:rsidRPr="00EE4D8F" w:rsidRDefault="004C3FD4" w:rsidP="001C321C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จำนวนบัณฑิตที่ได้งานทำหรือประกอบอาชีพอิสระ ในเวลา 1 ปี</w:t>
            </w:r>
          </w:p>
        </w:tc>
        <w:tc>
          <w:tcPr>
            <w:tcW w:w="2204" w:type="dxa"/>
            <w:vMerge w:val="restart"/>
            <w:vAlign w:val="center"/>
          </w:tcPr>
          <w:p w:rsidR="004C3FD4" w:rsidRPr="00EE4D8F" w:rsidRDefault="004C3FD4" w:rsidP="001C321C">
            <w:pPr>
              <w:spacing w:after="0" w:line="276" w:lineRule="auto"/>
              <w:jc w:val="left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4C3FD4" w:rsidRPr="00EE4D8F" w:rsidTr="001C321C">
        <w:trPr>
          <w:trHeight w:val="419"/>
        </w:trPr>
        <w:tc>
          <w:tcPr>
            <w:tcW w:w="5975" w:type="dxa"/>
            <w:tcBorders>
              <w:top w:val="single" w:sz="4" w:space="0" w:color="auto"/>
            </w:tcBorders>
          </w:tcPr>
          <w:p w:rsidR="004C3FD4" w:rsidRPr="00EE4D8F" w:rsidRDefault="004C3FD4" w:rsidP="001C321C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05489E">
              <w:rPr>
                <w:rFonts w:ascii="TH SarabunPSK" w:hAnsi="TH SarabunPSK" w:cs="TH SarabunPSK" w:hint="cs"/>
                <w:sz w:val="28"/>
                <w:cs/>
              </w:rPr>
              <w:t>บัณฑิตที่ตอบแบบสำรวจทั้งหมด</w:t>
            </w:r>
          </w:p>
        </w:tc>
        <w:tc>
          <w:tcPr>
            <w:tcW w:w="2204" w:type="dxa"/>
            <w:vMerge/>
          </w:tcPr>
          <w:p w:rsidR="004C3FD4" w:rsidRPr="00EE4D8F" w:rsidRDefault="004C3FD4" w:rsidP="001C321C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1701FD" w:rsidRPr="00EE4D8F" w:rsidRDefault="004C3FD4" w:rsidP="004C3FD4">
      <w:pPr>
        <w:spacing w:after="0" w:line="20" w:lineRule="atLeast"/>
        <w:ind w:left="-270" w:right="288"/>
        <w:rPr>
          <w:rFonts w:ascii="TH SarabunPSK" w:hAnsi="TH SarabunPSK" w:cs="TH SarabunPSK"/>
          <w:sz w:val="28"/>
        </w:rPr>
      </w:pPr>
      <w:r w:rsidRPr="00EE4D8F">
        <w:rPr>
          <w:rFonts w:ascii="TH SarabunPSK" w:hAnsi="TH SarabunPSK" w:cs="TH SarabunPSK"/>
          <w:sz w:val="28"/>
          <w:cs/>
        </w:rPr>
        <w:tab/>
      </w:r>
    </w:p>
    <w:p w:rsidR="00B72FC5" w:rsidRPr="001252D5" w:rsidRDefault="00B72FC5" w:rsidP="004C3FD4">
      <w:pPr>
        <w:spacing w:after="0" w:line="20" w:lineRule="atLeast"/>
        <w:ind w:left="-270" w:right="288"/>
        <w:rPr>
          <w:rFonts w:ascii="TH SarabunPSK" w:hAnsi="TH SarabunPSK" w:cs="TH SarabunPSK"/>
          <w:sz w:val="32"/>
          <w:szCs w:val="32"/>
        </w:rPr>
      </w:pPr>
    </w:p>
    <w:p w:rsidR="004C3FD4" w:rsidRDefault="004C3FD4" w:rsidP="001C321C">
      <w:pPr>
        <w:spacing w:after="0" w:line="20" w:lineRule="atLeast"/>
        <w:ind w:left="-270" w:right="288" w:firstLine="27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2.แปลงค่าร้อยละที่คำนวณได้ในข้อ 1 เทียบกับคะแนนเต็ม 5 </w:t>
      </w:r>
    </w:p>
    <w:p w:rsidR="001C321C" w:rsidRPr="00EE4D8F" w:rsidRDefault="001C321C" w:rsidP="001C321C">
      <w:pPr>
        <w:spacing w:after="0" w:line="20" w:lineRule="atLeast"/>
        <w:ind w:left="-270" w:right="288" w:firstLine="27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pPr w:leftFromText="180" w:rightFromText="180" w:vertAnchor="text" w:horzAnchor="page" w:tblpX="3232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22"/>
        <w:gridCol w:w="1223"/>
      </w:tblGrid>
      <w:tr w:rsidR="004C3FD4" w:rsidRPr="00EE4D8F" w:rsidTr="001C321C">
        <w:trPr>
          <w:trHeight w:val="422"/>
        </w:trPr>
        <w:tc>
          <w:tcPr>
            <w:tcW w:w="6722" w:type="dxa"/>
            <w:tcBorders>
              <w:bottom w:val="single" w:sz="4" w:space="0" w:color="auto"/>
            </w:tcBorders>
            <w:vAlign w:val="bottom"/>
          </w:tcPr>
          <w:p w:rsidR="004C3FD4" w:rsidRPr="00EE4D8F" w:rsidRDefault="004C3FD4" w:rsidP="001C321C">
            <w:pPr>
              <w:tabs>
                <w:tab w:val="left" w:pos="2799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ค่าร้อยละของบัณฑิตที่ได้งานทำหรือประกอบอาชีพอิสระ ในเวลา 1 ปี</w:t>
            </w:r>
          </w:p>
        </w:tc>
        <w:tc>
          <w:tcPr>
            <w:tcW w:w="1223" w:type="dxa"/>
            <w:vMerge w:val="restart"/>
            <w:vAlign w:val="center"/>
          </w:tcPr>
          <w:p w:rsidR="004C3FD4" w:rsidRPr="00EE4D8F" w:rsidRDefault="004C3FD4" w:rsidP="001C32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 xml:space="preserve">X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4C3FD4" w:rsidRPr="00EE4D8F" w:rsidTr="001C321C">
        <w:trPr>
          <w:trHeight w:val="272"/>
        </w:trPr>
        <w:tc>
          <w:tcPr>
            <w:tcW w:w="6722" w:type="dxa"/>
            <w:tcBorders>
              <w:top w:val="single" w:sz="4" w:space="0" w:color="auto"/>
            </w:tcBorders>
          </w:tcPr>
          <w:p w:rsidR="004C3FD4" w:rsidRPr="00EE4D8F" w:rsidRDefault="004C3FD4" w:rsidP="001C321C">
            <w:pPr>
              <w:tabs>
                <w:tab w:val="left" w:pos="2799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1223" w:type="dxa"/>
            <w:vMerge/>
          </w:tcPr>
          <w:p w:rsidR="004C3FD4" w:rsidRPr="00EE4D8F" w:rsidRDefault="004C3FD4" w:rsidP="001C321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  <w:r w:rsidRPr="00EE4D8F">
        <w:rPr>
          <w:rFonts w:ascii="TH SarabunPSK" w:hAnsi="TH SarabunPSK" w:cs="TH SarabunPSK"/>
          <w:sz w:val="28"/>
          <w:cs/>
        </w:rPr>
        <w:t xml:space="preserve">คะแนนที่ได้ </w:t>
      </w:r>
      <w:r w:rsidR="001C321C">
        <w:rPr>
          <w:rFonts w:ascii="TH SarabunPSK" w:hAnsi="TH SarabunPSK" w:cs="TH SarabunPSK" w:hint="cs"/>
          <w:sz w:val="28"/>
          <w:cs/>
        </w:rPr>
        <w:t xml:space="preserve">  </w:t>
      </w:r>
      <w:r w:rsidRPr="00EE4D8F">
        <w:rPr>
          <w:rFonts w:ascii="TH SarabunPSK" w:hAnsi="TH SarabunPSK" w:cs="TH SarabunPSK"/>
          <w:sz w:val="28"/>
        </w:rPr>
        <w:t>=</w:t>
      </w:r>
    </w:p>
    <w:p w:rsidR="004C3FD4" w:rsidRPr="00EE4D8F" w:rsidRDefault="004C3FD4" w:rsidP="004C3FD4">
      <w:pPr>
        <w:spacing w:after="0" w:line="20" w:lineRule="atLeast"/>
        <w:ind w:left="-270" w:right="288"/>
        <w:rPr>
          <w:rFonts w:ascii="TH SarabunPSK" w:hAnsi="TH SarabunPSK" w:cs="TH SarabunPSK"/>
          <w:b/>
          <w:bCs/>
          <w:sz w:val="28"/>
        </w:rPr>
      </w:pPr>
    </w:p>
    <w:p w:rsidR="009328AF" w:rsidRDefault="009328AF" w:rsidP="009328AF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ระบบและกลไกที่เกี่ยวข้อง</w:t>
      </w:r>
    </w:p>
    <w:p w:rsidR="003C0881" w:rsidRPr="000F4D94" w:rsidRDefault="00856E6D" w:rsidP="009328AF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>2</w:t>
      </w:r>
      <w:r w:rsidR="009328AF" w:rsidRPr="000F4D94">
        <w:rPr>
          <w:rFonts w:ascii="TH SarabunPSK" w:hAnsi="TH SarabunPSK" w:cs="TH SarabunPSK" w:hint="cs"/>
          <w:sz w:val="32"/>
          <w:szCs w:val="32"/>
          <w:cs/>
        </w:rPr>
        <w:t>.</w:t>
      </w:r>
      <w:r w:rsidR="001252D5">
        <w:rPr>
          <w:rFonts w:ascii="TH SarabunPSK" w:hAnsi="TH SarabunPSK" w:cs="TH SarabunPSK" w:hint="cs"/>
          <w:sz w:val="32"/>
          <w:szCs w:val="32"/>
          <w:cs/>
        </w:rPr>
        <w:t>2.1</w:t>
      </w:r>
      <w:r w:rsidR="009328AF" w:rsidRPr="000F4D94">
        <w:rPr>
          <w:rFonts w:ascii="TH SarabunPSK" w:hAnsi="TH SarabunPSK" w:cs="TH SarabunPSK" w:hint="cs"/>
          <w:sz w:val="32"/>
          <w:szCs w:val="32"/>
          <w:cs/>
        </w:rPr>
        <w:t xml:space="preserve"> ระบบและกลไกการเก็บแบบสอบถาม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881" w:rsidRPr="000F4D94">
        <w:rPr>
          <w:rFonts w:ascii="TH SarabunPSK" w:hAnsi="TH SarabunPSK" w:cs="TH SarabunPSK" w:hint="cs"/>
          <w:sz w:val="32"/>
          <w:szCs w:val="32"/>
          <w:cs/>
        </w:rPr>
        <w:t>และการรายงานภาวะการมีงานทำของบัณฑิต</w:t>
      </w:r>
    </w:p>
    <w:p w:rsidR="003C0881" w:rsidRDefault="003C0881" w:rsidP="009328AF">
      <w:pPr>
        <w:spacing w:after="0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C0881" w:rsidRDefault="003C0881" w:rsidP="003C0881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328AF" w:rsidRDefault="003C0881" w:rsidP="003C0881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1252D5">
        <w:rPr>
          <w:rFonts w:ascii="TH SarabunPSK" w:hAnsi="TH SarabunPSK" w:cs="TH SarabunPSK" w:hint="cs"/>
          <w:sz w:val="32"/>
          <w:szCs w:val="32"/>
          <w:cs/>
        </w:rPr>
        <w:t>2.1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 xml:space="preserve">Work Manual) </w:t>
      </w:r>
      <w:r w:rsidRPr="000F4D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การเก็บแบบสอบถาม และการรายงานภาว</w:t>
      </w:r>
      <w:r w:rsidRPr="000F4D94">
        <w:rPr>
          <w:rFonts w:ascii="TH SarabunPSK" w:hAnsi="TH SarabunPSK" w:cs="TH SarabunPSK" w:hint="cs"/>
          <w:sz w:val="32"/>
          <w:szCs w:val="32"/>
          <w:cs/>
        </w:rPr>
        <w:t>ะ</w:t>
      </w:r>
      <w:r w:rsidRPr="000F4D94">
        <w:rPr>
          <w:rFonts w:ascii="TH SarabunPSK" w:hAnsi="TH SarabunPSK" w:cs="TH SarabunPSK"/>
          <w:sz w:val="32"/>
          <w:szCs w:val="32"/>
          <w:cs/>
        </w:rPr>
        <w:t>การมีงานทำของบัณฑิต</w:t>
      </w:r>
      <w:r w:rsidR="009328A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C3FD4" w:rsidRDefault="004C3FD4" w:rsidP="00720786">
      <w:pPr>
        <w:spacing w:after="0" w:line="20" w:lineRule="atLeast"/>
        <w:ind w:left="-270" w:right="288"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B150C4" w:rsidRPr="00EE4D8F" w:rsidRDefault="00B150C4" w:rsidP="004C3FD4">
      <w:pPr>
        <w:spacing w:after="0" w:line="20" w:lineRule="atLeast"/>
        <w:ind w:left="-270"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720786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3.1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EE4D8F" w:rsidRDefault="00EE4D8F" w:rsidP="004C3FD4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</w:p>
    <w:p w:rsidR="004C3FD4" w:rsidRPr="00EE4D8F" w:rsidRDefault="004C3FD4" w:rsidP="009328AF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28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>คุณสมบัติของนักศึกษาที่รับเข้าศึกษาในหลักสูตรเป็นปัจจัยพื้นฐานของความสำเร็จแต่ละหลักสูตรจะมีแนวคิดปรัชญาในการออกแบบหลักสูตร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ซึ่งจำเป็นต้องมีการกำหนดคุณสมบัติของนักศึกษาที่สอดคล้องกับลักษณะธรรมชาติของหลักสูตร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การกำหนดเกณฑ์ที่ใช้ในการคัดเลือกต้องมีความโปร่งใส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และสอดคล้องกับคุณสมบัติของนักศึกษาที่กำหนดในหลักสูตร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มีเครื่องมือที่ใช้ในการคัดเลือก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หรือวิธีการคัดนักศึกษาให้ได้นักศึกษาที่มีความพร้อมทางปัญญา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สุขภาพกายและจิต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ความมุ่งมั่น</w:t>
      </w:r>
      <w:r w:rsidR="00B150C4">
        <w:rPr>
          <w:rFonts w:ascii="TH SarabunPSK" w:hAnsi="TH SarabunPSK" w:cs="TH SarabunPSK" w:hint="cs"/>
          <w:sz w:val="32"/>
          <w:szCs w:val="32"/>
          <w:cs/>
        </w:rPr>
        <w:br/>
      </w:r>
      <w:r w:rsidRPr="00EE4D8F">
        <w:rPr>
          <w:rFonts w:ascii="TH SarabunPSK" w:hAnsi="TH SarabunPSK" w:cs="TH SarabunPSK"/>
          <w:sz w:val="32"/>
          <w:szCs w:val="32"/>
          <w:cs/>
        </w:rPr>
        <w:t>ที่จะเรียน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และมีเวลาเรียนเพียงพอเพื่อให้สามารถสำเร็จการศึกษาได้ตามระยะเวลาที่หลักสูตรกำหนด</w:t>
      </w:r>
      <w:r w:rsidR="005922A9" w:rsidRPr="00EE4D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22A9" w:rsidRPr="00EE4D8F" w:rsidRDefault="005922A9" w:rsidP="005922A9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ให้อธิบายกระบวนการหรือแสดงผลการดำเนินงานในประเด็นที่เกี่ยวข้องอย่างน้อยดังต่อไปนี้</w:t>
      </w:r>
    </w:p>
    <w:p w:rsidR="005922A9" w:rsidRPr="00EE4D8F" w:rsidRDefault="005922A9" w:rsidP="005922A9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>- การรับนักศึกษา</w:t>
      </w:r>
    </w:p>
    <w:p w:rsidR="005922A9" w:rsidRPr="00EE4D8F" w:rsidRDefault="005922A9" w:rsidP="005922A9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>- การเตรียมความพร้อมก่อนเข้าศึกษา</w:t>
      </w:r>
    </w:p>
    <w:p w:rsidR="00D96E14" w:rsidRPr="00EE4D8F" w:rsidRDefault="009328AF" w:rsidP="00D96E14">
      <w:pPr>
        <w:spacing w:after="0"/>
        <w:ind w:right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C3FD4" w:rsidRPr="00EE4D8F" w:rsidRDefault="00EE4D8F" w:rsidP="004C3FD4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1</w:t>
      </w:r>
      <w:r w:rsidRPr="00EE4D8F">
        <w:rPr>
          <w:rFonts w:ascii="TH SarabunPSK" w:hAnsi="TH SarabunPSK" w:cs="TH SarabunPSK"/>
          <w:sz w:val="32"/>
          <w:szCs w:val="32"/>
          <w:cs/>
        </w:rPr>
        <w:t>. จัดทำแผนการรับนักศึกษาตลอดหลักสูตร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2</w:t>
      </w:r>
      <w:r w:rsidRPr="00EE4D8F">
        <w:rPr>
          <w:rFonts w:ascii="TH SarabunPSK" w:hAnsi="TH SarabunPSK" w:cs="TH SarabunPSK"/>
          <w:sz w:val="32"/>
          <w:szCs w:val="32"/>
          <w:cs/>
        </w:rPr>
        <w:t>.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หลักสูตรกำหนดคุณสมบัติของนักศึกษา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3. </w:t>
      </w:r>
      <w:r w:rsidRPr="00EE4D8F">
        <w:rPr>
          <w:rFonts w:ascii="TH SarabunPSK" w:hAnsi="TH SarabunPSK" w:cs="TH SarabunPSK"/>
          <w:sz w:val="32"/>
          <w:szCs w:val="32"/>
          <w:cs/>
        </w:rPr>
        <w:t>หลักสูตรกำหนดเกณฑ์การคัดเลือกตามข้อบังคับของมหาวิทยาลัย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4</w:t>
      </w:r>
      <w:r w:rsidRPr="00EE4D8F">
        <w:rPr>
          <w:rFonts w:ascii="TH SarabunPSK" w:hAnsi="TH SarabunPSK" w:cs="TH SarabunPSK"/>
          <w:sz w:val="32"/>
          <w:szCs w:val="32"/>
          <w:cs/>
        </w:rPr>
        <w:t>. หลักสูตรแต่งตั้งคณะกรรมการรับนักศึกษา (ส่วนการสัมภาษณ์)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5. </w:t>
      </w:r>
      <w:r w:rsidRPr="00EE4D8F">
        <w:rPr>
          <w:rFonts w:ascii="TH SarabunPSK" w:hAnsi="TH SarabunPSK" w:cs="TH SarabunPSK"/>
          <w:sz w:val="32"/>
          <w:szCs w:val="32"/>
          <w:cs/>
        </w:rPr>
        <w:t>เปิดรับนักศึกษาตามกำหนดการของมหาวิทยาลัย และแผนการรับนักศึกษาแต่ละหลักสูตร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6. </w:t>
      </w:r>
      <w:r w:rsidRPr="00EE4D8F">
        <w:rPr>
          <w:rFonts w:ascii="TH SarabunPSK" w:hAnsi="TH SarabunPSK" w:cs="TH SarabunPSK"/>
          <w:sz w:val="32"/>
          <w:szCs w:val="32"/>
          <w:cs/>
        </w:rPr>
        <w:t>ดำเนินการรับสมัครตามประกาศมหาวิทยาลัย โดยมีขั้นตอน ดังนี้</w:t>
      </w:r>
    </w:p>
    <w:p w:rsidR="004C3FD4" w:rsidRPr="00EE4D8F" w:rsidRDefault="004C3FD4" w:rsidP="004C3FD4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EE4D8F">
        <w:rPr>
          <w:rFonts w:ascii="TH SarabunPSK" w:hAnsi="TH SarabunPSK" w:cs="TH SarabunPSK"/>
          <w:sz w:val="32"/>
          <w:szCs w:val="32"/>
        </w:rPr>
        <w:t xml:space="preserve">1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ข้อควรปฏิบัติในการสมัคร </w:t>
      </w:r>
    </w:p>
    <w:p w:rsidR="009328A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  </w:t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 xml:space="preserve">- ผู้สมัครต้องกรอกใบสมัครผ่าน </w:t>
      </w:r>
      <w:r w:rsidRPr="00EE4D8F">
        <w:rPr>
          <w:rFonts w:ascii="TH SarabunPSK" w:hAnsi="TH SarabunPSK" w:cs="TH SarabunPSK"/>
          <w:sz w:val="32"/>
          <w:szCs w:val="32"/>
        </w:rPr>
        <w:t xml:space="preserve">Internet http://eadmission.chandra.ac.th </w:t>
      </w:r>
      <w:r w:rsidRPr="00EE4D8F">
        <w:rPr>
          <w:rFonts w:ascii="TH SarabunPSK" w:hAnsi="TH SarabunPSK" w:cs="TH SarabunPSK"/>
          <w:sz w:val="32"/>
          <w:szCs w:val="32"/>
          <w:cs/>
        </w:rPr>
        <w:t>ได้ทั้งภายนอกมหาวิทยาลัย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และในมหาวิทยาลัย สมัครได้ตาม</w:t>
      </w:r>
    </w:p>
    <w:p w:rsidR="004C3FD4" w:rsidRPr="00EE4D8F" w:rsidRDefault="009328AF" w:rsidP="009328AF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FD4" w:rsidRPr="00EE4D8F">
        <w:rPr>
          <w:rFonts w:ascii="TH SarabunPSK" w:hAnsi="TH SarabunPSK" w:cs="TH SarabunPSK"/>
          <w:sz w:val="32"/>
          <w:szCs w:val="32"/>
          <w:cs/>
        </w:rPr>
        <w:t xml:space="preserve">วัน - เวลาที่กำหนด โดยยังไม่ใช้หลักฐานการศึกษา โดยให้ข้อมูลตามความจริงเพื่อประโยชน์ในการนำส่งข้อมูลแก่ สกอ. และกองทุนกู้ยืม 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 xml:space="preserve">- ผู้สมัครต้องพิมพ์ใบชำระเงินเพื่อนำไปชำระเงินที่ธนาคารทหารไทย ทุกสาขา ทั่วประเทศ (ค่าบริการ </w:t>
      </w:r>
      <w:r w:rsidRPr="00EE4D8F">
        <w:rPr>
          <w:rFonts w:ascii="TH SarabunPSK" w:hAnsi="TH SarabunPSK" w:cs="TH SarabunPSK"/>
          <w:sz w:val="32"/>
          <w:szCs w:val="32"/>
        </w:rPr>
        <w:t>10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บาท) 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 xml:space="preserve">- ผู้สมัครเลือกสมัคร </w:t>
      </w:r>
      <w:r w:rsidRPr="00EE4D8F">
        <w:rPr>
          <w:rFonts w:ascii="TH SarabunPSK" w:hAnsi="TH SarabunPSK" w:cs="TH SarabunPSK"/>
          <w:sz w:val="32"/>
          <w:szCs w:val="32"/>
        </w:rPr>
        <w:t>1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สาขา (ไม่สามารถแก้ไขได้เมื่อบันทึกแล้ว) </w:t>
      </w:r>
    </w:p>
    <w:p w:rsidR="009328AF" w:rsidRPr="00EE4D8F" w:rsidRDefault="009328AF" w:rsidP="009328A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6.</w:t>
      </w:r>
      <w:r w:rsidR="004C3FD4" w:rsidRPr="00EE4D8F">
        <w:rPr>
          <w:rFonts w:ascii="TH SarabunPSK" w:hAnsi="TH SarabunPSK" w:cs="TH SarabunPSK"/>
          <w:sz w:val="32"/>
          <w:szCs w:val="32"/>
        </w:rPr>
        <w:t xml:space="preserve">2 </w:t>
      </w:r>
      <w:r w:rsidR="004C3FD4" w:rsidRPr="00EE4D8F">
        <w:rPr>
          <w:rFonts w:ascii="TH SarabunPSK" w:hAnsi="TH SarabunPSK" w:cs="TH SarabunPSK"/>
          <w:sz w:val="32"/>
          <w:szCs w:val="32"/>
          <w:cs/>
        </w:rPr>
        <w:t>การสอบข้อเขียน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EE4D8F">
        <w:rPr>
          <w:rFonts w:ascii="TH SarabunPSK" w:hAnsi="TH SarabunPSK" w:cs="TH SarabunPSK"/>
          <w:sz w:val="32"/>
          <w:szCs w:val="32"/>
        </w:rPr>
        <w:t xml:space="preserve">3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การสอบสัมภาษณ์ </w:t>
      </w:r>
    </w:p>
    <w:p w:rsidR="004C3FD4" w:rsidRPr="00EE4D8F" w:rsidRDefault="009328AF" w:rsidP="004C3FD4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6.4 การสอบปฏิบัติ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FD4" w:rsidRPr="00EE4D8F">
        <w:rPr>
          <w:rFonts w:ascii="TH SarabunPSK" w:hAnsi="TH SarabunPSK" w:cs="TH SarabunPSK"/>
          <w:sz w:val="32"/>
          <w:szCs w:val="32"/>
          <w:cs/>
        </w:rPr>
        <w:t xml:space="preserve">(ตามความเหมาะสมของสาขา) 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>6.5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หลักสูตร ประเมินผลกระบวนการรับนักศึกษา โดยคณะกรรมการรับนักศึกษา ทั้งเชิงปริมาณและคุณภาพ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 xml:space="preserve">6.6 การเตรียมความพร้อมก่อนเข้าศึกษา </w:t>
      </w:r>
    </w:p>
    <w:p w:rsidR="004C3FD4" w:rsidRPr="00EE4D8F" w:rsidRDefault="004C3FD4" w:rsidP="004C3FD4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6.</w:t>
      </w:r>
      <w:r w:rsidR="009328AF">
        <w:rPr>
          <w:rFonts w:ascii="TH SarabunPSK" w:hAnsi="TH SarabunPSK" w:cs="TH SarabunPSK" w:hint="cs"/>
          <w:sz w:val="32"/>
          <w:szCs w:val="32"/>
          <w:cs/>
        </w:rPr>
        <w:t>7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ดำเนินการปรับพื้นฐานก่อนเข้าศึกษาตามความเหมาะสมแต่ละหลักสูตร   </w:t>
      </w:r>
    </w:p>
    <w:p w:rsidR="009328AF" w:rsidRDefault="009328AF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     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1. แผนการรับนักศึกษา ระเบียบการรับนักศึกษา คู่มือการรับสมัครนักศึกษา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หลักฐานการประกาศรับสมัครนักศึกษาที่กำหนดคุณสมบัติของนักศึกษา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3. </w:t>
      </w:r>
      <w:r w:rsidRPr="00EE4D8F">
        <w:rPr>
          <w:rFonts w:ascii="TH SarabunPSK" w:hAnsi="TH SarabunPSK" w:cs="TH SarabunPSK"/>
          <w:sz w:val="32"/>
          <w:szCs w:val="32"/>
          <w:cs/>
        </w:rPr>
        <w:t>เกณฑ์การคัดเลือกตามข้อบังคับของมหาวิทยาลัย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4</w:t>
      </w:r>
      <w:r w:rsidRPr="00EE4D8F">
        <w:rPr>
          <w:rFonts w:ascii="TH SarabunPSK" w:hAnsi="TH SarabunPSK" w:cs="TH SarabunPSK"/>
          <w:sz w:val="32"/>
          <w:szCs w:val="32"/>
          <w:cs/>
        </w:rPr>
        <w:t>. คำสั่งแต่งตั้งคณะกรรมการรับนักศึกษา (ส่วนการสัมภาษณ์)</w:t>
      </w:r>
    </w:p>
    <w:p w:rsidR="009328AF" w:rsidRDefault="009328AF" w:rsidP="004C3FD4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ในการรายงานการดำเนินงานตามตัวบ่งชี้นี้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ให้อธิบายกระบวนการหรือแสดงผลการดำเนินงานในประเด็นที่เกี่ยวข้องดังต่อไปนี้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การเตรียมความพร้อมก่อนเข้าศึกษา</w:t>
      </w:r>
    </w:p>
    <w:p w:rsidR="00D96E14" w:rsidRPr="00EE4D8F" w:rsidRDefault="004C3FD4" w:rsidP="00D96E1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มีการเรียนรู้โดยดำเนินการตามวงจร </w:t>
      </w:r>
      <w:r w:rsidRPr="00EE4D8F">
        <w:rPr>
          <w:rFonts w:ascii="TH SarabunPSK" w:hAnsi="TH SarabunPSK" w:cs="TH SarabunPSK"/>
          <w:sz w:val="32"/>
          <w:szCs w:val="32"/>
        </w:rPr>
        <w:t xml:space="preserve">PDCA </w:t>
      </w:r>
      <w:r w:rsidRPr="00EE4D8F">
        <w:rPr>
          <w:rFonts w:ascii="TH SarabunPSK" w:hAnsi="TH SarabunPSK" w:cs="TH SarabunPSK"/>
          <w:sz w:val="32"/>
          <w:szCs w:val="32"/>
          <w:cs/>
        </w:rPr>
        <w:t>มากกว่าหนึ่งรอบหรือมีการจัดการความรู้ในกระบวนการดำเนินงาน</w:t>
      </w:r>
    </w:p>
    <w:p w:rsidR="004C3FD4" w:rsidRPr="00EE4D8F" w:rsidRDefault="00FA0707" w:rsidP="00D96E1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3FD4"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="004C3FD4" w:rsidRPr="00EE4D8F">
        <w:rPr>
          <w:rFonts w:ascii="TH SarabunPSK" w:hAnsi="TH SarabunPSK" w:cs="TH SarabunPSK"/>
          <w:sz w:val="32"/>
          <w:szCs w:val="32"/>
          <w:cs/>
        </w:rPr>
        <w:t>มีแนวทางปฏิบัติที่ดีโดยมีการเทียบเคียงกับหลักสูตรเดียวกันในกลุ่มสถาบันเดียวกันที่เหมาะสมหรืได้รับรางวัลในระดับชาติหรือนานาชาติ</w:t>
      </w:r>
    </w:p>
    <w:p w:rsidR="00C51A0B" w:rsidRDefault="00C51A0B">
      <w:pPr>
        <w:spacing w:after="0"/>
        <w:ind w:righ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51A0B" w:rsidRDefault="00C51A0B" w:rsidP="00C51A0B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ระบบและกลไกที่เกี่ยวข้อง</w:t>
      </w:r>
    </w:p>
    <w:p w:rsidR="00C51A0B" w:rsidRPr="000F4D94" w:rsidRDefault="00937FF9" w:rsidP="00C51A0B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3.1.1</w:t>
      </w:r>
      <w:r w:rsidR="00C51A0B"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A0B" w:rsidRPr="000F4D94">
        <w:rPr>
          <w:rFonts w:ascii="TH SarabunPSK" w:hAnsi="TH SarabunPSK" w:cs="TH SarabunPSK"/>
          <w:sz w:val="32"/>
          <w:szCs w:val="32"/>
          <w:cs/>
        </w:rPr>
        <w:t>ระบบและกลไกการ</w:t>
      </w:r>
      <w:r w:rsidR="00C51A0B">
        <w:rPr>
          <w:rFonts w:ascii="TH SarabunPSK" w:hAnsi="TH SarabunPSK" w:cs="TH SarabunPSK" w:hint="cs"/>
          <w:sz w:val="32"/>
          <w:szCs w:val="32"/>
          <w:cs/>
        </w:rPr>
        <w:t>รับนักศึกษา</w:t>
      </w:r>
    </w:p>
    <w:p w:rsidR="00C51A0B" w:rsidRDefault="00C51A0B" w:rsidP="00C51A0B">
      <w:pPr>
        <w:spacing w:after="0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51A0B" w:rsidRDefault="00C51A0B" w:rsidP="00C51A0B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51A0B" w:rsidRDefault="00C51A0B" w:rsidP="00C51A0B">
      <w:pPr>
        <w:spacing w:after="0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 w:rsidR="00937FF9">
        <w:rPr>
          <w:rFonts w:ascii="TH SarabunPSK" w:hAnsi="TH SarabunPSK" w:cs="TH SarabunPSK" w:hint="cs"/>
          <w:sz w:val="32"/>
          <w:szCs w:val="32"/>
          <w:cs/>
        </w:rPr>
        <w:t>3.1.1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C51A0B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4C3FD4" w:rsidRPr="00EE4D8F" w:rsidRDefault="00937FF9" w:rsidP="00C01783">
      <w:pPr>
        <w:spacing w:after="0" w:line="20" w:lineRule="atLeast"/>
        <w:ind w:lef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</w:rPr>
        <w:t xml:space="preserve"> 3.2</w:t>
      </w:r>
      <w:r w:rsidR="004C3FD4"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="004C3FD4" w:rsidRPr="00EE4D8F">
        <w:rPr>
          <w:rFonts w:ascii="TH SarabunPSK" w:hAnsi="TH SarabunPSK" w:cs="TH SarabunPSK"/>
          <w:sz w:val="32"/>
          <w:szCs w:val="32"/>
          <w:cs/>
        </w:rPr>
        <w:t>การส่งเสริมและพัฒนานักศึกษา</w:t>
      </w:r>
    </w:p>
    <w:p w:rsidR="00927F46" w:rsidRDefault="00927F46" w:rsidP="004C3FD4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</w:p>
    <w:p w:rsidR="004C3FD4" w:rsidRPr="00EE4D8F" w:rsidRDefault="004C3FD4" w:rsidP="00DE4A11">
      <w:pPr>
        <w:autoSpaceDE w:val="0"/>
        <w:autoSpaceDN w:val="0"/>
        <w:adjustRightInd w:val="0"/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ในช่วงปีแรกของการศึกษา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ต้องมีกลไกในการพัฒนาความรู้พื้นฐานหรือการเตรียมความพร้อมทางการเรียนแก่นักศึกษา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เพื่อให้มีความสามารถในการเรียนรู้ระดับอุดมศึกษาได้อย่างมีความสุข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อัตราการลาออกกลางคันน้อย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ในระหว่างการศึกษามีการจัดกิจกรรมการพัฒนาความรู้ความสามารถในรูปแบบต่างๆ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ทั้งกิจกรรมในห้องเรียน และนอกห้องเรียน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มีกิจกรรมเสริมสร้างความเป็นพลเมืองดีที่มีจิตสำนึกสาธารณะ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มีการวางระบบการดูแลให้คำปรึกษาจากอาจารย์ที่ปรึกษาวิชาการ</w:t>
      </w:r>
      <w:r w:rsidRPr="00EE4D8F">
        <w:rPr>
          <w:rFonts w:ascii="TH SarabunPSK" w:hAnsi="TH SarabunPSK" w:cs="TH SarabunPSK"/>
          <w:sz w:val="32"/>
          <w:szCs w:val="32"/>
        </w:rPr>
        <w:t xml:space="preserve"> (</w:t>
      </w:r>
      <w:r w:rsidRPr="00EE4D8F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โท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เอก</w:t>
      </w:r>
      <w:r w:rsidRPr="00EE4D8F">
        <w:rPr>
          <w:rFonts w:ascii="TH SarabunPSK" w:hAnsi="TH SarabunPSK" w:cs="TH SarabunPSK"/>
          <w:sz w:val="32"/>
          <w:szCs w:val="32"/>
        </w:rPr>
        <w:t xml:space="preserve">) </w:t>
      </w:r>
      <w:r w:rsidRPr="00EE4D8F">
        <w:rPr>
          <w:rFonts w:ascii="TH SarabunPSK" w:hAnsi="TH SarabunPSK" w:cs="TH SarabunPSK"/>
          <w:sz w:val="32"/>
          <w:szCs w:val="32"/>
          <w:cs/>
        </w:rPr>
        <w:t>ระบบการป้องกันหรือการบริหารจัดการความเสี่ยงของนักศึกษา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เพื่อให้สามารถสำเร็จการศึกษาได้ตามระยะเวลาที่หลักสูตรกำหนด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รวมทั้งการส่งเสริมการเผยแพร่ผลงานวิชาการของนักศึกษา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การสร้างโอกาสการเรียนรู้ที่ส่งเสริมการพัฒนาศักยภาพนักศึกษาและทักษะการเรียนรู้ในศตวรรษที่</w:t>
      </w:r>
      <w:r w:rsidRPr="00EE4D8F">
        <w:rPr>
          <w:rFonts w:ascii="TH SarabunPSK" w:hAnsi="TH SarabunPSK" w:cs="TH SarabunPSK"/>
          <w:sz w:val="32"/>
          <w:szCs w:val="32"/>
        </w:rPr>
        <w:t xml:space="preserve"> 21 </w:t>
      </w:r>
      <w:r w:rsidRPr="00EE4D8F">
        <w:rPr>
          <w:rFonts w:ascii="TH SarabunPSK" w:hAnsi="TH SarabunPSK" w:cs="TH SarabunPSK"/>
          <w:sz w:val="32"/>
          <w:szCs w:val="32"/>
          <w:cs/>
        </w:rPr>
        <w:t>ให้ได้มาตรฐานสากล</w:t>
      </w:r>
    </w:p>
    <w:p w:rsidR="005922A9" w:rsidRPr="00EE4D8F" w:rsidRDefault="005922A9" w:rsidP="00937FF9">
      <w:pPr>
        <w:tabs>
          <w:tab w:val="left" w:pos="709"/>
        </w:tabs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ในการรายงานการดําเนินงานตามตัวบ่งชี้นี้ ให้อธิบายกระบวนการหรือแสดงผลการดําเนินงานในประเด็นที่เกี่ยวข้อง</w:t>
      </w:r>
      <w:r w:rsidRPr="00EE4D8F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Pr="00EE4D8F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5922A9" w:rsidRPr="00EE4D8F" w:rsidRDefault="005922A9" w:rsidP="005922A9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การควบคุมการดูแลการให้คำปรึกษาวิชาการและแนะแนวแก่นักศึกษาปริญญาตรี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5922A9" w:rsidRPr="00EE4D8F" w:rsidRDefault="005922A9" w:rsidP="005922A9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การควบคุมดูแลการให้คำปรึกษาวิทยานิพนธ์ แก่บัณฑิตศึกษา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5922A9" w:rsidRPr="00EE4D8F" w:rsidRDefault="005922A9" w:rsidP="005922A9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EE4D8F">
        <w:rPr>
          <w:rFonts w:ascii="TH SarabunPSK" w:hAnsi="TH SarabunPSK" w:cs="TH SarabunPSK"/>
          <w:sz w:val="32"/>
          <w:szCs w:val="32"/>
        </w:rPr>
        <w:t>21</w:t>
      </w:r>
    </w:p>
    <w:p w:rsidR="005922A9" w:rsidRPr="00EE4D8F" w:rsidRDefault="005922A9" w:rsidP="005922A9">
      <w:pPr>
        <w:spacing w:after="0"/>
        <w:ind w:right="0"/>
        <w:rPr>
          <w:rFonts w:ascii="TH SarabunPSK" w:hAnsi="TH SarabunPSK" w:cs="TH SarabunPSK"/>
          <w:sz w:val="32"/>
          <w:szCs w:val="32"/>
          <w:u w:val="single"/>
        </w:rPr>
      </w:pPr>
    </w:p>
    <w:p w:rsidR="004C3FD4" w:rsidRPr="00EE4D8F" w:rsidRDefault="005922A9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4C3FD4" w:rsidRPr="00EE4D8F" w:rsidRDefault="004C3FD4" w:rsidP="00937FF9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1</w:t>
      </w:r>
      <w:r w:rsidRPr="00EE4D8F">
        <w:rPr>
          <w:rFonts w:ascii="TH SarabunPSK" w:hAnsi="TH SarabunPSK" w:cs="TH SarabunPSK"/>
          <w:sz w:val="32"/>
          <w:szCs w:val="32"/>
          <w:cs/>
        </w:rPr>
        <w:t>. จัดทำแผนการจัดกิจกรรมทั้งในห้องเรียนและนอกห้องเรียน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มีกิจกรรมเสริมสร้างความเป็นพลเมืองดีที่มีจิตสำนึกสาธารณะ และเสริมสร้างทักษะการเรียนรู้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       </w:t>
      </w:r>
      <w:r w:rsidRPr="00EE4D8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E4D8F">
        <w:rPr>
          <w:rFonts w:ascii="TH SarabunPSK" w:hAnsi="TH SarabunPSK" w:cs="TH SarabunPSK"/>
          <w:sz w:val="32"/>
          <w:szCs w:val="32"/>
          <w:cs/>
        </w:rPr>
        <w:t>ในศตวรรษที่</w:t>
      </w:r>
      <w:r w:rsidRPr="00EE4D8F">
        <w:rPr>
          <w:rFonts w:ascii="TH SarabunPSK" w:hAnsi="TH SarabunPSK" w:cs="TH SarabunPSK"/>
          <w:sz w:val="32"/>
          <w:szCs w:val="32"/>
        </w:rPr>
        <w:t xml:space="preserve"> 21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ดำเนินการตามแผน และประเมินกิจกรรม รวมทั้งประเมินแผน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2</w:t>
      </w:r>
      <w:r w:rsidRPr="00EE4D8F">
        <w:rPr>
          <w:rFonts w:ascii="TH SarabunPSK" w:hAnsi="TH SarabunPSK" w:cs="TH SarabunPSK"/>
          <w:sz w:val="32"/>
          <w:szCs w:val="32"/>
          <w:cs/>
        </w:rPr>
        <w:t>.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หลักสูตรจัดระบบอาจารย์ที่ปรึกษาโดยกำหนดให้มีอาจารย์ที่ปรึกษาด้านวิชาการ และแนะแนวแก่นักศึกษา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3. </w:t>
      </w:r>
      <w:r w:rsidRPr="00EE4D8F">
        <w:rPr>
          <w:rFonts w:ascii="TH SarabunPSK" w:hAnsi="TH SarabunPSK" w:cs="TH SarabunPSK"/>
          <w:sz w:val="32"/>
          <w:szCs w:val="32"/>
          <w:cs/>
        </w:rPr>
        <w:t>หลักสูตรดำเนินการจัดห้องให้คำปรึกษา กำหนดการพบนักศึกษา และมีตารางการให้คำปรึกษา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4</w:t>
      </w:r>
      <w:r w:rsidRPr="00EE4D8F">
        <w:rPr>
          <w:rFonts w:ascii="TH SarabunPSK" w:hAnsi="TH SarabunPSK" w:cs="TH SarabunPSK"/>
          <w:sz w:val="32"/>
          <w:szCs w:val="32"/>
          <w:cs/>
        </w:rPr>
        <w:t>. อาจารย์ผู้ให้คำปรึกษาบันทึกการให้คำปรึกษา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5.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อาจารย์ติดตามและประเมินผลหลังจากการให้คำปรึกษา 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6. </w:t>
      </w:r>
      <w:r w:rsidRPr="00EE4D8F">
        <w:rPr>
          <w:rFonts w:ascii="TH SarabunPSK" w:hAnsi="TH SarabunPSK" w:cs="TH SarabunPSK"/>
          <w:sz w:val="32"/>
          <w:szCs w:val="32"/>
          <w:cs/>
        </w:rPr>
        <w:t>ปรับปรุงแก้ไขการให้คำปรึกษาเพื่อวางแผนการให้คำปรึกษาในครั้งต่อไป</w:t>
      </w:r>
    </w:p>
    <w:p w:rsidR="004336CB" w:rsidRDefault="004336CB">
      <w:pPr>
        <w:spacing w:after="0"/>
        <w:ind w:righ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 </w:t>
      </w:r>
    </w:p>
    <w:p w:rsidR="004C3FD4" w:rsidRPr="00EE4D8F" w:rsidRDefault="004C3FD4" w:rsidP="004336CB">
      <w:pPr>
        <w:autoSpaceDE w:val="0"/>
        <w:autoSpaceDN w:val="0"/>
        <w:adjustRightInd w:val="0"/>
        <w:spacing w:after="0" w:line="20" w:lineRule="atLeast"/>
        <w:ind w:left="720" w:right="0" w:hanging="72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1</w:t>
      </w:r>
      <w:r w:rsidRPr="00EE4D8F">
        <w:rPr>
          <w:rFonts w:ascii="TH SarabunPSK" w:hAnsi="TH SarabunPSK" w:cs="TH SarabunPSK"/>
          <w:sz w:val="32"/>
          <w:szCs w:val="32"/>
          <w:cs/>
        </w:rPr>
        <w:t>. แผนการจัดกิจกรรมทั้งในห้องเรียนและนอกห้องเรียน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มีกิจกรรมเสริมสร้างความเป็นพลเมืองดีที่มีจิตสำนึกสาธารณะ และเสริมสร้างทักษะการเรียนรู้ใน</w:t>
      </w:r>
      <w:r w:rsidR="004336CB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EE4D8F">
        <w:rPr>
          <w:rFonts w:ascii="TH SarabunPSK" w:hAnsi="TH SarabunPSK" w:cs="TH SarabunPSK"/>
          <w:sz w:val="32"/>
          <w:szCs w:val="32"/>
          <w:cs/>
        </w:rPr>
        <w:t>ศตวรรษที่</w:t>
      </w:r>
      <w:r w:rsidRPr="00EE4D8F">
        <w:rPr>
          <w:rFonts w:ascii="TH SarabunPSK" w:hAnsi="TH SarabunPSK" w:cs="TH SarabunPSK"/>
          <w:sz w:val="32"/>
          <w:szCs w:val="32"/>
        </w:rPr>
        <w:t xml:space="preserve"> 21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ดำเนินการตามแผน และประเมินกิจกรรม รวมทั้งประเมินแผน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2</w:t>
      </w:r>
      <w:r w:rsidRPr="00EE4D8F">
        <w:rPr>
          <w:rFonts w:ascii="TH SarabunPSK" w:hAnsi="TH SarabunPSK" w:cs="TH SarabunPSK"/>
          <w:sz w:val="32"/>
          <w:szCs w:val="32"/>
          <w:cs/>
        </w:rPr>
        <w:t>.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คำสั่งแต่งตั้งอาจารย์ที่ปรึกษาที่กำหนดให้มีอาจารย์ที่ปรึกษาด้านวิชาการ และแนะแนวแก่นักศึกษา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3. </w:t>
      </w:r>
      <w:r w:rsidRPr="00EE4D8F">
        <w:rPr>
          <w:rFonts w:ascii="TH SarabunPSK" w:hAnsi="TH SarabunPSK" w:cs="TH SarabunPSK"/>
          <w:sz w:val="32"/>
          <w:szCs w:val="32"/>
          <w:cs/>
        </w:rPr>
        <w:t>แบบฟอร์มการให้คำปรึกษา กำหนดการพบนักศึกษา และมีตารางการให้คำปรึกษา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4</w:t>
      </w:r>
      <w:r w:rsidRPr="00EE4D8F">
        <w:rPr>
          <w:rFonts w:ascii="TH SarabunPSK" w:hAnsi="TH SarabunPSK" w:cs="TH SarabunPSK"/>
          <w:sz w:val="32"/>
          <w:szCs w:val="32"/>
          <w:cs/>
        </w:rPr>
        <w:t>. บันทึกการให้คำปรึกษาที่บันทึกโดยอาจารย์ผู้ให้คำปรึกษา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5.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รายงานผลการติดตามและประเมินผลหลังจากการให้คำปรึกษา 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6</w:t>
      </w:r>
      <w:r w:rsidRPr="00EE4D8F">
        <w:rPr>
          <w:rFonts w:ascii="TH SarabunPSK" w:hAnsi="TH SarabunPSK" w:cs="TH SarabunPSK"/>
          <w:sz w:val="32"/>
          <w:szCs w:val="32"/>
        </w:rPr>
        <w:t xml:space="preserve">. </w:t>
      </w:r>
      <w:r w:rsidRPr="00EE4D8F">
        <w:rPr>
          <w:rFonts w:ascii="TH SarabunPSK" w:hAnsi="TH SarabunPSK" w:cs="TH SarabunPSK"/>
          <w:sz w:val="32"/>
          <w:szCs w:val="32"/>
          <w:cs/>
        </w:rPr>
        <w:t>แผนการให้คำปรึกษาในครั้งต่อไป</w:t>
      </w:r>
    </w:p>
    <w:p w:rsidR="00395970" w:rsidRDefault="00395970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 w:firstLine="27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ในการรายงานการดำเนินงานตามตัวบ่งชี้นี้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ให้อธิบายกระบวนการหรือแสดงผลการดำเนินงานในประเด็นที่เกี่ยวข้องดังต่อไปนี้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การควบคุมการดูแลการให้คำปรึกษาวิชาการและแนะแนวแก่นักศึกษาปริญญาตรี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การควบคุมดูแลการให้คำปรึกษาวิทยานิพนธ์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แก่บัณฑิตศึกษา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EE4D8F">
        <w:rPr>
          <w:rFonts w:ascii="TH SarabunPSK" w:hAnsi="TH SarabunPSK" w:cs="TH SarabunPSK"/>
          <w:sz w:val="32"/>
          <w:szCs w:val="32"/>
        </w:rPr>
        <w:t xml:space="preserve"> 21</w:t>
      </w:r>
    </w:p>
    <w:p w:rsidR="004336CB" w:rsidRDefault="004336CB" w:rsidP="004C3FD4">
      <w:pPr>
        <w:spacing w:after="0" w:line="20" w:lineRule="atLeast"/>
        <w:jc w:val="left"/>
        <w:rPr>
          <w:rStyle w:val="a5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4C3FD4" w:rsidRPr="004336CB" w:rsidRDefault="004C3FD4" w:rsidP="004C3FD4">
      <w:pPr>
        <w:spacing w:after="0" w:line="20" w:lineRule="atLeast"/>
        <w:jc w:val="left"/>
        <w:rPr>
          <w:rFonts w:ascii="TH SarabunPSK" w:hAnsi="TH SarabunPSK" w:cs="TH SarabunPSK"/>
          <w:sz w:val="28"/>
        </w:rPr>
      </w:pPr>
      <w:r w:rsidRPr="00EE4D8F">
        <w:rPr>
          <w:rStyle w:val="a5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ทักษะการเรียนรู้ในศตวรรษที่ </w:t>
      </w:r>
      <w:r w:rsidRPr="00EE4D8F">
        <w:rPr>
          <w:rStyle w:val="a5"/>
          <w:rFonts w:ascii="TH SarabunPSK" w:hAnsi="TH SarabunPSK" w:cs="TH SarabunPSK"/>
          <w:sz w:val="32"/>
          <w:szCs w:val="32"/>
          <w:bdr w:val="none" w:sz="0" w:space="0" w:color="auto" w:frame="1"/>
        </w:rPr>
        <w:t>21</w:t>
      </w:r>
      <w:r w:rsidRPr="00EE4D8F">
        <w:rPr>
          <w:rStyle w:val="apple-converted-space"/>
          <w:rFonts w:ascii="TH SarabunPSK" w:eastAsia="Calibri" w:hAnsi="TH SarabunPSK" w:cs="TH SarabunPSK"/>
          <w:sz w:val="32"/>
          <w:szCs w:val="32"/>
        </w:rPr>
        <w:t> 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ทุกคนจะต้องเรียนรู้ตลอดชีวิต คือ การเรียนรู้ </w:t>
      </w:r>
      <w:r w:rsidRPr="00EE4D8F">
        <w:rPr>
          <w:rFonts w:ascii="TH SarabunPSK" w:hAnsi="TH SarabunPSK" w:cs="TH SarabunPSK"/>
          <w:sz w:val="32"/>
          <w:szCs w:val="32"/>
        </w:rPr>
        <w:t xml:space="preserve">3R x 7C   3R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EE4D8F">
        <w:rPr>
          <w:rFonts w:ascii="TH SarabunPSK" w:hAnsi="TH SarabunPSK" w:cs="TH SarabunPSK"/>
          <w:sz w:val="32"/>
          <w:szCs w:val="32"/>
        </w:rPr>
        <w:t>Reading (</w:t>
      </w:r>
      <w:r w:rsidRPr="00EE4D8F">
        <w:rPr>
          <w:rFonts w:ascii="TH SarabunPSK" w:hAnsi="TH SarabunPSK" w:cs="TH SarabunPSK"/>
          <w:sz w:val="32"/>
          <w:szCs w:val="32"/>
          <w:cs/>
        </w:rPr>
        <w:t>อ่านออก)</w:t>
      </w:r>
      <w:r w:rsidRPr="00EE4D8F">
        <w:rPr>
          <w:rFonts w:ascii="TH SarabunPSK" w:hAnsi="TH SarabunPSK" w:cs="TH SarabunPSK"/>
          <w:sz w:val="32"/>
          <w:szCs w:val="32"/>
        </w:rPr>
        <w:t>, (W)</w:t>
      </w:r>
      <w:r w:rsidR="00E82BC4" w:rsidRPr="00EE4D8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E4D8F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EE4D8F">
        <w:rPr>
          <w:rFonts w:ascii="TH SarabunPSK" w:hAnsi="TH SarabunPSK" w:cs="TH SarabunPSK"/>
          <w:sz w:val="32"/>
          <w:szCs w:val="32"/>
        </w:rPr>
        <w:t xml:space="preserve"> (</w:t>
      </w:r>
      <w:r w:rsidRPr="00EE4D8F">
        <w:rPr>
          <w:rFonts w:ascii="TH SarabunPSK" w:hAnsi="TH SarabunPSK" w:cs="TH SarabunPSK"/>
          <w:sz w:val="32"/>
          <w:szCs w:val="32"/>
          <w:cs/>
        </w:rPr>
        <w:t>เขียนได้)</w:t>
      </w:r>
      <w:r w:rsidRPr="00EE4D8F">
        <w:rPr>
          <w:rFonts w:ascii="TH SarabunPSK" w:hAnsi="TH SarabunPSK" w:cs="TH SarabunPSK"/>
          <w:sz w:val="32"/>
          <w:szCs w:val="32"/>
        </w:rPr>
        <w:t xml:space="preserve">, </w:t>
      </w:r>
      <w:r w:rsidRPr="00EE4D8F">
        <w:rPr>
          <w:rFonts w:ascii="TH SarabunPSK" w:hAnsi="TH SarabunPSK" w:cs="TH SarabunPSK"/>
          <w:sz w:val="32"/>
          <w:szCs w:val="32"/>
          <w:cs/>
        </w:rPr>
        <w:t>และ (</w:t>
      </w:r>
      <w:r w:rsidRPr="00EE4D8F">
        <w:rPr>
          <w:rFonts w:ascii="TH SarabunPSK" w:hAnsi="TH SarabunPSK" w:cs="TH SarabunPSK"/>
          <w:sz w:val="32"/>
          <w:szCs w:val="32"/>
        </w:rPr>
        <w:t>A)</w:t>
      </w:r>
      <w:r w:rsidR="00E82BC4" w:rsidRPr="00EE4D8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E4D8F">
        <w:rPr>
          <w:rFonts w:ascii="TH SarabunPSK" w:hAnsi="TH SarabunPSK" w:cs="TH SarabunPSK"/>
          <w:sz w:val="32"/>
          <w:szCs w:val="32"/>
        </w:rPr>
        <w:t>Rithemetics</w:t>
      </w:r>
      <w:proofErr w:type="spellEnd"/>
      <w:r w:rsidRPr="00EE4D8F">
        <w:rPr>
          <w:rFonts w:ascii="TH SarabunPSK" w:hAnsi="TH SarabunPSK" w:cs="TH SarabunPSK"/>
          <w:sz w:val="32"/>
          <w:szCs w:val="32"/>
        </w:rPr>
        <w:t xml:space="preserve"> (</w:t>
      </w:r>
      <w:r w:rsidRPr="00EE4D8F">
        <w:rPr>
          <w:rFonts w:ascii="TH SarabunPSK" w:hAnsi="TH SarabunPSK" w:cs="TH SarabunPSK"/>
          <w:sz w:val="32"/>
          <w:szCs w:val="32"/>
          <w:cs/>
        </w:rPr>
        <w:t>คิดเลขเป็น)</w:t>
      </w:r>
      <w:r w:rsidRPr="00EE4D8F">
        <w:rPr>
          <w:rFonts w:ascii="TH SarabunPSK" w:hAnsi="TH SarabunPSK" w:cs="TH SarabunPSK"/>
          <w:sz w:val="32"/>
          <w:szCs w:val="32"/>
        </w:rPr>
        <w:t xml:space="preserve"> 7C </w:t>
      </w:r>
      <w:r w:rsidRPr="00EE4D8F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EE4D8F">
        <w:rPr>
          <w:rFonts w:ascii="TH SarabunPSK" w:hAnsi="TH SarabunPSK" w:cs="TH SarabunPSK"/>
          <w:sz w:val="32"/>
          <w:szCs w:val="32"/>
        </w:rPr>
        <w:t> </w:t>
      </w:r>
      <w:r w:rsidRPr="00EE4D8F">
        <w:rPr>
          <w:rFonts w:ascii="TH SarabunPSK" w:hAnsi="TH SarabunPSK" w:cs="TH SarabunPSK"/>
          <w:sz w:val="32"/>
          <w:szCs w:val="32"/>
        </w:rPr>
        <w:br/>
      </w:r>
      <w:r w:rsidRPr="004336CB">
        <w:rPr>
          <w:rFonts w:ascii="TH SarabunPSK" w:hAnsi="TH SarabunPSK" w:cs="TH SarabunPSK"/>
          <w:sz w:val="28"/>
        </w:rPr>
        <w:t>        Critical Thinking and Problem Solving (</w:t>
      </w:r>
      <w:r w:rsidRPr="004336CB">
        <w:rPr>
          <w:rFonts w:ascii="TH SarabunPSK" w:hAnsi="TH SarabunPSK" w:cs="TH SarabunPSK"/>
          <w:sz w:val="28"/>
          <w:cs/>
        </w:rPr>
        <w:t>ทักษะด้านการคิดอย่างมีวิจารณญาณ และทักษะในการแก้ปัญหา)</w:t>
      </w:r>
      <w:r w:rsidRPr="004336CB">
        <w:rPr>
          <w:rFonts w:ascii="TH SarabunPSK" w:hAnsi="TH SarabunPSK" w:cs="TH SarabunPSK"/>
          <w:sz w:val="28"/>
        </w:rPr>
        <w:br/>
        <w:t>        Creativity and Innovation (</w:t>
      </w:r>
      <w:r w:rsidRPr="004336CB">
        <w:rPr>
          <w:rFonts w:ascii="TH SarabunPSK" w:hAnsi="TH SarabunPSK" w:cs="TH SarabunPSK"/>
          <w:sz w:val="28"/>
          <w:cs/>
        </w:rPr>
        <w:t>ทักษะด้านการสร้างสรรค์ และนวัตกรรม)</w:t>
      </w:r>
      <w:r w:rsidRPr="004336CB">
        <w:rPr>
          <w:rFonts w:ascii="TH SarabunPSK" w:hAnsi="TH SarabunPSK" w:cs="TH SarabunPSK"/>
          <w:sz w:val="28"/>
        </w:rPr>
        <w:br/>
        <w:t>        Cross-cultural Understanding (</w:t>
      </w:r>
      <w:r w:rsidRPr="004336CB">
        <w:rPr>
          <w:rFonts w:ascii="TH SarabunPSK" w:hAnsi="TH SarabunPSK" w:cs="TH SarabunPSK"/>
          <w:sz w:val="28"/>
          <w:cs/>
        </w:rPr>
        <w:t>ทักษะด้านความเข้าใจความต่างวัฒนธรรม ต่างกระบวนทัศน์)</w:t>
      </w:r>
      <w:r w:rsidRPr="004336CB">
        <w:rPr>
          <w:rFonts w:ascii="TH SarabunPSK" w:hAnsi="TH SarabunPSK" w:cs="TH SarabunPSK"/>
          <w:sz w:val="28"/>
        </w:rPr>
        <w:br/>
        <w:t>        Collaboration, Teamwork and Leadership (</w:t>
      </w:r>
      <w:r w:rsidRPr="004336CB">
        <w:rPr>
          <w:rFonts w:ascii="TH SarabunPSK" w:hAnsi="TH SarabunPSK" w:cs="TH SarabunPSK"/>
          <w:sz w:val="28"/>
          <w:cs/>
        </w:rPr>
        <w:t>ทักษะด้านความร่วมมือ การทำงานเป็นทีม และภาวะผู้นำ)</w:t>
      </w:r>
      <w:r w:rsidRPr="004336CB">
        <w:rPr>
          <w:rFonts w:ascii="TH SarabunPSK" w:hAnsi="TH SarabunPSK" w:cs="TH SarabunPSK"/>
          <w:sz w:val="28"/>
        </w:rPr>
        <w:br/>
        <w:t>        Communications, Information, and Media Literacy (</w:t>
      </w:r>
      <w:r w:rsidRPr="004336CB">
        <w:rPr>
          <w:rFonts w:ascii="TH SarabunPSK" w:hAnsi="TH SarabunPSK" w:cs="TH SarabunPSK"/>
          <w:sz w:val="28"/>
          <w:cs/>
        </w:rPr>
        <w:t>ทักษะด้านการสื่อสารสารสนเทศ และรู้เท่าทันสื่อ)</w:t>
      </w:r>
      <w:r w:rsidRPr="004336CB">
        <w:rPr>
          <w:rFonts w:ascii="TH SarabunPSK" w:hAnsi="TH SarabunPSK" w:cs="TH SarabunPSK"/>
          <w:sz w:val="28"/>
        </w:rPr>
        <w:br/>
        <w:t>        Computing and ICT Literacy (</w:t>
      </w:r>
      <w:r w:rsidRPr="004336CB">
        <w:rPr>
          <w:rFonts w:ascii="TH SarabunPSK" w:hAnsi="TH SarabunPSK" w:cs="TH SarabunPSK"/>
          <w:sz w:val="28"/>
          <w:cs/>
        </w:rPr>
        <w:t>ทักษะด้านคอมพิวเตอร์ และเทคโนโลยีสารสนเทศและการสื่อสาร)</w:t>
      </w:r>
      <w:r w:rsidRPr="004336CB">
        <w:rPr>
          <w:rFonts w:ascii="TH SarabunPSK" w:hAnsi="TH SarabunPSK" w:cs="TH SarabunPSK"/>
          <w:sz w:val="28"/>
        </w:rPr>
        <w:br/>
        <w:t>        Career and Learning Skills (</w:t>
      </w:r>
      <w:r w:rsidRPr="004336CB">
        <w:rPr>
          <w:rFonts w:ascii="TH SarabunPSK" w:hAnsi="TH SarabunPSK" w:cs="TH SarabunPSK"/>
          <w:sz w:val="28"/>
          <w:cs/>
        </w:rPr>
        <w:t>ทักษะอาชีพ และทักษะการเรียนรู้)</w:t>
      </w:r>
    </w:p>
    <w:p w:rsidR="004C3FD4" w:rsidRPr="004336CB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28"/>
        </w:rPr>
      </w:pPr>
      <w:r w:rsidRPr="004336CB">
        <w:rPr>
          <w:rFonts w:ascii="TH SarabunPSK" w:hAnsi="TH SarabunPSK" w:cs="TH SarabunPSK"/>
          <w:sz w:val="28"/>
        </w:rPr>
        <w:tab/>
        <w:t xml:space="preserve">- </w:t>
      </w:r>
      <w:r w:rsidRPr="004336CB">
        <w:rPr>
          <w:rFonts w:ascii="TH SarabunPSK" w:hAnsi="TH SarabunPSK" w:cs="TH SarabunPSK"/>
          <w:sz w:val="28"/>
          <w:cs/>
        </w:rPr>
        <w:t>มีการเรียนรู้โดยดำเนินการตามวงจร</w:t>
      </w:r>
      <w:r w:rsidRPr="004336CB">
        <w:rPr>
          <w:rFonts w:ascii="TH SarabunPSK" w:hAnsi="TH SarabunPSK" w:cs="TH SarabunPSK"/>
          <w:sz w:val="28"/>
        </w:rPr>
        <w:t xml:space="preserve">PDCA </w:t>
      </w:r>
      <w:r w:rsidRPr="004336CB">
        <w:rPr>
          <w:rFonts w:ascii="TH SarabunPSK" w:hAnsi="TH SarabunPSK" w:cs="TH SarabunPSK"/>
          <w:sz w:val="28"/>
          <w:cs/>
        </w:rPr>
        <w:t>มากกว่าหนึ่งรอบหรือมีการจัดการความรู้ในกระบวนการดำเนินงาน</w:t>
      </w:r>
    </w:p>
    <w:p w:rsidR="004C3FD4" w:rsidRPr="004336CB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28"/>
        </w:rPr>
      </w:pPr>
      <w:r w:rsidRPr="004336CB">
        <w:rPr>
          <w:rFonts w:ascii="TH SarabunPSK" w:hAnsi="TH SarabunPSK" w:cs="TH SarabunPSK"/>
          <w:sz w:val="28"/>
        </w:rPr>
        <w:tab/>
        <w:t xml:space="preserve">- </w:t>
      </w:r>
      <w:r w:rsidRPr="004336CB">
        <w:rPr>
          <w:rFonts w:ascii="TH SarabunPSK" w:hAnsi="TH SarabunPSK" w:cs="TH SarabunPSK"/>
          <w:sz w:val="28"/>
          <w:cs/>
        </w:rPr>
        <w:t>มีแนวทางปฏิบัติที่ดีโดยมีการเทียบเคียงกับหลักสูตรเดียวกันในกลุ่มสถาบันเดียวกันที่เหมาะสมหรือได้รับรางวัลในระดับชาติหรือนานาชาติ</w:t>
      </w:r>
    </w:p>
    <w:p w:rsidR="004336CB" w:rsidRDefault="004336CB" w:rsidP="004336CB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ระบบและกลไกที่เกี่ยวข้อง</w:t>
      </w:r>
    </w:p>
    <w:p w:rsidR="004336CB" w:rsidRDefault="004336CB" w:rsidP="004336CB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ระบบและกลไก</w:t>
      </w:r>
      <w:r w:rsidR="00DC62D1">
        <w:rPr>
          <w:rFonts w:ascii="TH SarabunPSK" w:hAnsi="TH SarabunPSK" w:cs="TH SarabunPSK"/>
          <w:sz w:val="32"/>
          <w:szCs w:val="32"/>
          <w:cs/>
        </w:rPr>
        <w:t>การให้คำปรึกษา</w:t>
      </w:r>
      <w:r w:rsidR="00DC62D1">
        <w:rPr>
          <w:rFonts w:ascii="TH SarabunPSK" w:hAnsi="TH SarabunPSK" w:cs="TH SarabunPSK" w:hint="cs"/>
          <w:sz w:val="32"/>
          <w:szCs w:val="32"/>
          <w:cs/>
        </w:rPr>
        <w:t>และป้องกันการบริหารความเสี่ยงของนักศึกษา เพื่อให้นักศึกษาสำเร็จตามหลักสูตร</w:t>
      </w:r>
    </w:p>
    <w:p w:rsidR="004336CB" w:rsidRDefault="004336CB" w:rsidP="004336CB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3.2.2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ระบบและกลไก</w:t>
      </w:r>
      <w:r w:rsidR="00DC62D1" w:rsidRPr="00DC62D1">
        <w:rPr>
          <w:rFonts w:ascii="TH SarabunPSK" w:hAnsi="TH SarabunPSK" w:cs="TH SarabunPSK"/>
          <w:sz w:val="32"/>
          <w:szCs w:val="32"/>
          <w:cs/>
        </w:rPr>
        <w:t>การให้คำปรึกษาวิทยานิพนธ์ แก่บัณฑิตศึกษา</w:t>
      </w:r>
    </w:p>
    <w:p w:rsidR="00DC62D1" w:rsidRPr="00DC62D1" w:rsidRDefault="00DC62D1" w:rsidP="00DC62D1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C62D1">
        <w:rPr>
          <w:rFonts w:ascii="TH SarabunPSK" w:hAnsi="TH SarabunPSK" w:cs="TH SarabunPSK"/>
          <w:sz w:val="32"/>
          <w:szCs w:val="32"/>
        </w:rPr>
        <w:t>3.2.</w:t>
      </w:r>
      <w:r>
        <w:rPr>
          <w:rFonts w:ascii="TH SarabunPSK" w:hAnsi="TH SarabunPSK" w:cs="TH SarabunPSK"/>
          <w:sz w:val="32"/>
          <w:szCs w:val="32"/>
        </w:rPr>
        <w:t>3</w:t>
      </w:r>
      <w:r w:rsidRPr="00DC62D1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จัดกิจกรรมการพัฒนาความรู้ ความสามารถตาม “</w:t>
      </w:r>
      <w:r w:rsidRPr="00DC62D1">
        <w:rPr>
          <w:rFonts w:ascii="TH SarabunPSK" w:hAnsi="TH SarabunPSK" w:cs="TH SarabunPSK"/>
          <w:sz w:val="32"/>
          <w:szCs w:val="32"/>
          <w:cs/>
        </w:rPr>
        <w:t xml:space="preserve">ทักษะการเรียนรู้ในศตวรรษที่ </w:t>
      </w:r>
      <w:r w:rsidRPr="00DC62D1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336CB" w:rsidRDefault="004336CB" w:rsidP="004336CB">
      <w:pPr>
        <w:spacing w:after="0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336CB" w:rsidRDefault="004336CB" w:rsidP="004336CB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336CB" w:rsidRDefault="004336CB" w:rsidP="004336CB">
      <w:pPr>
        <w:spacing w:after="0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8178EE" w:rsidRPr="008178EE">
        <w:rPr>
          <w:rFonts w:ascii="TH SarabunPSK" w:hAnsi="TH SarabunPSK" w:cs="TH SarabunPSK"/>
          <w:sz w:val="32"/>
          <w:szCs w:val="32"/>
          <w:cs/>
        </w:rPr>
        <w:t>การให้คำปรึกษาและป้องกันการบริหารความเสี่ยงของนักศึกษา เพื่อให้นักศึกษาสำเร็จตามหลักสูตร</w:t>
      </w:r>
    </w:p>
    <w:p w:rsidR="004336CB" w:rsidRDefault="004336CB" w:rsidP="004336CB">
      <w:pPr>
        <w:spacing w:after="0" w:line="20" w:lineRule="atLeast"/>
        <w:ind w:left="-360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3.2.2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 xml:space="preserve">Work Manual) </w:t>
      </w:r>
      <w:r w:rsidRPr="000F4D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EE" w:rsidRPr="008178EE">
        <w:rPr>
          <w:rFonts w:ascii="TH SarabunPSK" w:hAnsi="TH SarabunPSK" w:cs="TH SarabunPSK"/>
          <w:sz w:val="32"/>
          <w:szCs w:val="32"/>
          <w:cs/>
        </w:rPr>
        <w:t>การให้คำปรึกษาวิทยานิพนธ์ แก่บัณฑิตศึกษา</w:t>
      </w:r>
    </w:p>
    <w:p w:rsidR="004336CB" w:rsidRDefault="004336CB" w:rsidP="004336CB">
      <w:pPr>
        <w:spacing w:after="0" w:line="20" w:lineRule="atLeast"/>
        <w:ind w:left="-360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3.2.3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 xml:space="preserve">Work Manual) </w:t>
      </w:r>
      <w:r w:rsidRPr="000F4D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EE" w:rsidRPr="008178EE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การจัดกิจกรรมการพัฒนาความรู้ ความสามารถตาม </w:t>
      </w:r>
      <w:r w:rsidR="008178EE" w:rsidRPr="008178EE">
        <w:rPr>
          <w:rFonts w:ascii="TH SarabunPSK" w:hAnsi="TH SarabunPSK" w:cs="TH SarabunPSK"/>
          <w:sz w:val="32"/>
          <w:szCs w:val="32"/>
        </w:rPr>
        <w:t>“</w:t>
      </w:r>
      <w:r w:rsidR="008178EE" w:rsidRPr="008178EE">
        <w:rPr>
          <w:rFonts w:ascii="TH SarabunPSK" w:hAnsi="TH SarabunPSK" w:cs="TH SarabunPSK"/>
          <w:sz w:val="32"/>
          <w:szCs w:val="32"/>
          <w:cs/>
        </w:rPr>
        <w:t xml:space="preserve">ทักษะการเรียนรู้ในศตวรรษที่ </w:t>
      </w:r>
      <w:r w:rsidR="008178EE" w:rsidRPr="008178EE">
        <w:rPr>
          <w:rFonts w:ascii="TH SarabunPSK" w:hAnsi="TH SarabunPSK" w:cs="TH SarabunPSK"/>
          <w:sz w:val="32"/>
          <w:szCs w:val="32"/>
        </w:rPr>
        <w:t>21”</w:t>
      </w:r>
    </w:p>
    <w:p w:rsidR="00D40D14" w:rsidRPr="00EE4D8F" w:rsidRDefault="00D40D14" w:rsidP="004C3FD4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28"/>
          <w:cs/>
        </w:rPr>
      </w:pPr>
      <w:r w:rsidRPr="00EE4D8F">
        <w:rPr>
          <w:rFonts w:ascii="TH SarabunPSK" w:hAnsi="TH SarabunPSK" w:cs="TH SarabunPSK"/>
          <w:b/>
          <w:bCs/>
          <w:sz w:val="28"/>
          <w:cs/>
        </w:rPr>
        <w:br/>
      </w:r>
    </w:p>
    <w:p w:rsidR="004C3FD4" w:rsidRPr="00EE4D8F" w:rsidRDefault="004C3FD4" w:rsidP="004C3FD4">
      <w:pPr>
        <w:rPr>
          <w:rFonts w:ascii="TH SarabunPSK" w:hAnsi="TH SarabunPSK" w:cs="TH SarabunPSK"/>
          <w:b/>
          <w:bCs/>
          <w:sz w:val="28"/>
          <w:cs/>
        </w:rPr>
      </w:pPr>
      <w:r w:rsidRPr="00EE4D8F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4C3FD4" w:rsidRDefault="004C3FD4" w:rsidP="00753517">
      <w:pPr>
        <w:spacing w:after="0" w:line="20" w:lineRule="atLeast"/>
        <w:ind w:left="-540" w:firstLine="54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3.3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ผลที่เกิดกับนักศึกษา</w:t>
      </w:r>
    </w:p>
    <w:p w:rsidR="00720786" w:rsidRDefault="00720786" w:rsidP="00103459">
      <w:pPr>
        <w:spacing w:after="0" w:line="20" w:lineRule="atLeast"/>
        <w:ind w:left="-540"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753517">
      <w:pPr>
        <w:spacing w:after="0" w:line="20" w:lineRule="atLeast"/>
        <w:ind w:left="-540" w:right="288"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</w:p>
    <w:p w:rsidR="004C3FD4" w:rsidRPr="00EE4D8F" w:rsidRDefault="004C3FD4" w:rsidP="00753517">
      <w:pPr>
        <w:autoSpaceDE w:val="0"/>
        <w:autoSpaceDN w:val="0"/>
        <w:adjustRightInd w:val="0"/>
        <w:spacing w:after="0" w:line="20" w:lineRule="atLeast"/>
        <w:ind w:right="0" w:firstLine="72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ผลการประกันคุณภาพควรทำให้นักศึกษามีความพร้อมทางการเรียน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มีอัตราการคงอยู่ของนักศึกษาในหลักสูตรสูง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อัตราการสำเร็จการศึกษาตามหลักสูตรสูง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นักศึกษามีความพึงพอใจต่อหลักสูตร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และผลการจัดการข้อร้องเรียนของนักศึกษา</w:t>
      </w:r>
    </w:p>
    <w:p w:rsidR="00D96E14" w:rsidRPr="00EE4D8F" w:rsidRDefault="00D96E14" w:rsidP="00D96E1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ในการรายงานการดําเนินงานตามตัวบ่งชี้นี้ให้อธิบายกระบวนการหรือแสดงผลการดําเนินงานในประเด็นที่เกี่ยวข้อง</w:t>
      </w:r>
      <w:r w:rsidRPr="00EE4D8F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Pr="00EE4D8F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D96E14" w:rsidRPr="00EE4D8F" w:rsidRDefault="00D96E14" w:rsidP="00D96E14">
      <w:pPr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การคงอยู่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D96E14" w:rsidRPr="00EE4D8F" w:rsidRDefault="00D96E14" w:rsidP="00D96E14">
      <w:pPr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การสําเร็จการศึกษา</w:t>
      </w:r>
    </w:p>
    <w:p w:rsidR="00395970" w:rsidRDefault="00D96E14" w:rsidP="00EE4D8F">
      <w:pPr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ความพึงพอใจและผลการจัดการข้อร้องเรียนของนักศึกษา</w:t>
      </w:r>
    </w:p>
    <w:p w:rsidR="00FA0707" w:rsidRDefault="00FA0707" w:rsidP="00EE4D8F">
      <w:pPr>
        <w:spacing w:after="0" w:line="20" w:lineRule="atLeast"/>
        <w:ind w:righ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D96E14" w:rsidP="00EE4D8F">
      <w:pPr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28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1</w:t>
      </w:r>
      <w:r w:rsidR="00B50795">
        <w:rPr>
          <w:rFonts w:ascii="TH SarabunPSK" w:hAnsi="TH SarabunPSK" w:cs="TH SarabunPSK"/>
          <w:sz w:val="32"/>
          <w:szCs w:val="32"/>
          <w:cs/>
        </w:rPr>
        <w:t>.</w:t>
      </w:r>
      <w:r w:rsidR="00B50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จัดทำข้อมูลการคงอยู่ของนักศึกษา (ข้อมูลนักศึกษาที่ลงทะเบียนเรียนทุกชั้นปี/ข้อมูลนักศึกษาลาออกกลางคัน)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2</w:t>
      </w:r>
      <w:r w:rsidRPr="00EE4D8F">
        <w:rPr>
          <w:rFonts w:ascii="TH SarabunPSK" w:hAnsi="TH SarabunPSK" w:cs="TH SarabunPSK"/>
          <w:sz w:val="32"/>
          <w:szCs w:val="32"/>
          <w:cs/>
        </w:rPr>
        <w:t>.</w:t>
      </w:r>
      <w:r w:rsidR="00B50795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จัดทำข้อมูลผู้สำเร็จการศึกษาแต่ละปีการศึกษา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3. </w:t>
      </w:r>
      <w:r w:rsidRPr="00EE4D8F">
        <w:rPr>
          <w:rFonts w:ascii="TH SarabunPSK" w:hAnsi="TH SarabunPSK" w:cs="TH SarabunPSK"/>
          <w:sz w:val="32"/>
          <w:szCs w:val="32"/>
          <w:cs/>
        </w:rPr>
        <w:t>จัดทำแบบสำรวจความพึงพอใจของนักศึกษาต่อหลักสูตรทุกปีการศึกษา และรายงานผลต่อคณะกรรมการประจำคณะ</w:t>
      </w:r>
    </w:p>
    <w:p w:rsidR="004C3FD4" w:rsidRPr="00EE4D8F" w:rsidRDefault="004C3FD4" w:rsidP="004C3FD4">
      <w:pPr>
        <w:spacing w:after="0" w:line="20" w:lineRule="atLeast"/>
        <w:ind w:right="0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>4</w:t>
      </w:r>
      <w:r w:rsidRPr="00EE4D8F">
        <w:rPr>
          <w:rFonts w:ascii="TH SarabunPSK" w:hAnsi="TH SarabunPSK" w:cs="TH SarabunPSK"/>
          <w:sz w:val="32"/>
          <w:szCs w:val="32"/>
          <w:cs/>
        </w:rPr>
        <w:t>. นำข้อเสนอแนะและข้อร้องเรียนของนักศึกษามาวางแผนเพื่อปรับปรุงต่อไป</w:t>
      </w:r>
    </w:p>
    <w:p w:rsidR="00B50795" w:rsidRDefault="00B50795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 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1. ข้อมูลนักศึกษาที่ลงทะเบียนเรียนทุกชั้นปี/ข้อมูลนักศึกษาลาออกกลางคัน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2. ข้อมูลผู้สำเร็จการศึกษาแต่ละปีการศึกษา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3. แบบสำรวจความพึงพอใจของนักศึกษาต่อหลักสูตร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4. รายงานผลความพึงพอใจของนักศึกษาต่อหลักสูตร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5. นำผลการผลการประเมินความพึงพอใจของนักศึกษาต่อหลักสูตร มาวางแผนการดำเนินงานของหลักสูตรในปีการศึกษาต่อไป</w:t>
      </w:r>
    </w:p>
    <w:p w:rsidR="00B50795" w:rsidRDefault="00B50795">
      <w:pPr>
        <w:spacing w:after="0"/>
        <w:ind w:righ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ในการรายงานการดำเนินงานตามตัวบ่งชี้นี้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ให้อธิบายกระบวนการหรือแสดงผลการดำเนินงานในประเด็นที่เกี่ยวข้องดังต่อไปนี้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การคงอยู่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การสำเร็จการศึกษา</w:t>
      </w:r>
    </w:p>
    <w:p w:rsidR="004C3FD4" w:rsidRPr="00EE4D8F" w:rsidRDefault="004C3FD4" w:rsidP="004C3FD4">
      <w:pPr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ความพึงพอใจและผลการจัดการข้อร้องเรียนของนักศึกษา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มีแนวโน้มผลการดำเนินงานที่ดีขึ้นในทุกเรื่อง</w:t>
      </w:r>
    </w:p>
    <w:p w:rsidR="004C3FD4" w:rsidRPr="00EE4D8F" w:rsidRDefault="004C3FD4" w:rsidP="004C3FD4">
      <w:pPr>
        <w:autoSpaceDE w:val="0"/>
        <w:autoSpaceDN w:val="0"/>
        <w:adjustRightInd w:val="0"/>
        <w:spacing w:after="0" w:line="20" w:lineRule="atLeast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มีผลการดำเนินงานที่เป็นเลิศ</w:t>
      </w:r>
      <w:r w:rsidRPr="00EE4D8F">
        <w:rPr>
          <w:rFonts w:ascii="TH SarabunPSK" w:hAnsi="TH SarabunPSK" w:cs="TH SarabunPSK"/>
          <w:sz w:val="32"/>
          <w:szCs w:val="32"/>
        </w:rPr>
        <w:t>/</w:t>
      </w:r>
      <w:r w:rsidRPr="00EE4D8F">
        <w:rPr>
          <w:rFonts w:ascii="TH SarabunPSK" w:hAnsi="TH SarabunPSK" w:cs="TH SarabunPSK"/>
          <w:sz w:val="32"/>
          <w:szCs w:val="32"/>
          <w:cs/>
        </w:rPr>
        <w:t>โดดเด่น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โดยเทียบเคียงกับหลักสูตรนั้นในสถาบันกลุ่มเดียวกันที่เหมาะสมหรือได้รับรางวัลระดับชาติ หรือนานาชาติ</w:t>
      </w:r>
    </w:p>
    <w:p w:rsidR="00F24E05" w:rsidRDefault="00F24E05" w:rsidP="004C3FD4">
      <w:pPr>
        <w:spacing w:after="0" w:line="20" w:lineRule="atLeast"/>
        <w:ind w:hanging="270"/>
        <w:rPr>
          <w:rFonts w:ascii="TH SarabunPSK" w:hAnsi="TH SarabunPSK" w:cs="TH SarabunPSK"/>
          <w:sz w:val="32"/>
          <w:szCs w:val="32"/>
        </w:rPr>
      </w:pPr>
    </w:p>
    <w:p w:rsidR="00F24E05" w:rsidRDefault="00F24E05" w:rsidP="00F24E05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ระบบและกลไกที่เกี่ยวข้อง</w:t>
      </w:r>
    </w:p>
    <w:p w:rsidR="00F24E05" w:rsidRPr="000F4D94" w:rsidRDefault="00F24E05" w:rsidP="00F24E05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จัดการข้อมูลสถานภาพของนักศึกษา</w:t>
      </w:r>
    </w:p>
    <w:p w:rsidR="00F24E05" w:rsidRPr="00F24E05" w:rsidRDefault="00F24E05" w:rsidP="00F24E05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ระบบและกลไก</w:t>
      </w:r>
      <w:r w:rsidRPr="00DC62D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ลดปัญหาการ</w:t>
      </w:r>
      <w:r w:rsidRPr="00F24E05">
        <w:rPr>
          <w:rFonts w:ascii="TH SarabunPSK" w:hAnsi="TH SarabunPSK" w:cs="TH SarabunPSK"/>
          <w:sz w:val="32"/>
          <w:szCs w:val="32"/>
          <w:cs/>
        </w:rPr>
        <w:t>ออกกลางคัน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Dropout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</w:p>
    <w:p w:rsidR="00F24E05" w:rsidRDefault="00F24E05" w:rsidP="00F24E05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C62D1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3</w:t>
      </w:r>
      <w:r w:rsidRPr="00DC62D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DC62D1">
        <w:rPr>
          <w:rFonts w:ascii="TH SarabunPSK" w:hAnsi="TH SarabunPSK" w:cs="TH SarabunPSK"/>
          <w:sz w:val="32"/>
          <w:szCs w:val="32"/>
          <w:cs/>
        </w:rPr>
        <w:t xml:space="preserve"> ระบบและกลไก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Pr="00F24E05">
        <w:rPr>
          <w:rFonts w:ascii="TH SarabunPSK" w:hAnsi="TH SarabunPSK" w:cs="TH SarabunPSK"/>
          <w:sz w:val="32"/>
          <w:szCs w:val="32"/>
          <w:cs/>
        </w:rPr>
        <w:t>ความพึงพอใจของนักศึกษา</w:t>
      </w:r>
      <w:r w:rsidR="003E603D">
        <w:rPr>
          <w:rFonts w:ascii="TH SarabunPSK" w:hAnsi="TH SarabunPSK" w:cs="TH SarabunPSK" w:hint="cs"/>
          <w:sz w:val="32"/>
          <w:szCs w:val="32"/>
          <w:cs/>
        </w:rPr>
        <w:t>ต่อหลักสูตร</w:t>
      </w:r>
    </w:p>
    <w:p w:rsidR="00E27D55" w:rsidRDefault="00E27D55" w:rsidP="00F24E05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27D55">
        <w:rPr>
          <w:rFonts w:ascii="TH SarabunPSK" w:hAnsi="TH SarabunPSK" w:cs="TH SarabunPSK"/>
          <w:sz w:val="32"/>
          <w:szCs w:val="32"/>
        </w:rPr>
        <w:t>3.3.</w:t>
      </w:r>
      <w:r w:rsidR="00715633">
        <w:rPr>
          <w:rFonts w:ascii="TH SarabunPSK" w:hAnsi="TH SarabunPSK" w:cs="TH SarabunPSK"/>
          <w:sz w:val="32"/>
          <w:szCs w:val="32"/>
        </w:rPr>
        <w:t>4</w:t>
      </w:r>
      <w:r w:rsidRPr="00E27D55">
        <w:rPr>
          <w:rFonts w:ascii="TH SarabunPSK" w:hAnsi="TH SarabunPSK" w:cs="TH SarabunPSK"/>
          <w:sz w:val="32"/>
          <w:szCs w:val="32"/>
        </w:rPr>
        <w:t xml:space="preserve"> </w:t>
      </w:r>
      <w:r w:rsidRPr="00E27D55">
        <w:rPr>
          <w:rFonts w:ascii="TH SarabunPSK" w:hAnsi="TH SarabunPSK" w:cs="TH SarabunPSK"/>
          <w:sz w:val="32"/>
          <w:szCs w:val="32"/>
          <w:cs/>
        </w:rPr>
        <w:t>ระบบและกลไกการจัดการข้อร้องเรียนของนักศึกษา</w:t>
      </w:r>
      <w:r w:rsidR="003E603D">
        <w:rPr>
          <w:rFonts w:ascii="TH SarabunPSK" w:hAnsi="TH SarabunPSK" w:cs="TH SarabunPSK" w:hint="cs"/>
          <w:sz w:val="32"/>
          <w:szCs w:val="32"/>
          <w:cs/>
        </w:rPr>
        <w:t>ในหลักสูตร</w:t>
      </w:r>
    </w:p>
    <w:p w:rsidR="00F24E05" w:rsidRPr="00EE2119" w:rsidRDefault="00F24E05" w:rsidP="00F24E05">
      <w:pPr>
        <w:spacing w:after="0"/>
        <w:ind w:right="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F24E05" w:rsidRDefault="00F24E05" w:rsidP="00F24E05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B3E05" w:rsidRDefault="00F24E05" w:rsidP="00F24E05">
      <w:pPr>
        <w:spacing w:after="0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5B3E05" w:rsidRPr="005B3E05">
        <w:rPr>
          <w:rFonts w:ascii="TH SarabunPSK" w:hAnsi="TH SarabunPSK" w:cs="TH SarabunPSK"/>
          <w:sz w:val="32"/>
          <w:szCs w:val="32"/>
          <w:cs/>
        </w:rPr>
        <w:t>การจัดการข้อมูลสถานภาพของนักศึกษา</w:t>
      </w:r>
    </w:p>
    <w:p w:rsidR="005B3E05" w:rsidRDefault="00F24E05" w:rsidP="00F24E05">
      <w:pPr>
        <w:spacing w:after="0" w:line="20" w:lineRule="atLeast"/>
        <w:ind w:left="-360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 xml:space="preserve">Work Manual) </w:t>
      </w:r>
      <w:r w:rsidRPr="000F4D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E05" w:rsidRPr="005B3E05">
        <w:rPr>
          <w:rFonts w:ascii="TH SarabunPSK" w:hAnsi="TH SarabunPSK" w:cs="TH SarabunPSK"/>
          <w:sz w:val="32"/>
          <w:szCs w:val="32"/>
          <w:cs/>
        </w:rPr>
        <w:t>การลดปัญหาการออกกลางคัน (</w:t>
      </w:r>
      <w:r w:rsidR="005B3E05" w:rsidRPr="005B3E05">
        <w:rPr>
          <w:rFonts w:ascii="TH SarabunPSK" w:hAnsi="TH SarabunPSK" w:cs="TH SarabunPSK"/>
          <w:sz w:val="32"/>
          <w:szCs w:val="32"/>
        </w:rPr>
        <w:t xml:space="preserve">Dropout) </w:t>
      </w:r>
      <w:r w:rsidR="005B3E05" w:rsidRPr="005B3E05">
        <w:rPr>
          <w:rFonts w:ascii="TH SarabunPSK" w:hAnsi="TH SarabunPSK" w:cs="TH SarabunPSK"/>
          <w:sz w:val="32"/>
          <w:szCs w:val="32"/>
          <w:cs/>
        </w:rPr>
        <w:t>ของนักศึกษา</w:t>
      </w:r>
    </w:p>
    <w:p w:rsidR="00F24E05" w:rsidRDefault="00F24E05" w:rsidP="00F24E05">
      <w:pPr>
        <w:spacing w:after="0" w:line="20" w:lineRule="atLeast"/>
        <w:ind w:left="-360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 xml:space="preserve">Work Manual) </w:t>
      </w:r>
      <w:r w:rsidRPr="000F4D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03D" w:rsidRPr="003E603D">
        <w:rPr>
          <w:rFonts w:ascii="TH SarabunPSK" w:hAnsi="TH SarabunPSK" w:cs="TH SarabunPSK"/>
          <w:sz w:val="32"/>
          <w:szCs w:val="32"/>
          <w:cs/>
        </w:rPr>
        <w:t>การสำรวจความพึงพอใจของนักศึกษาต่อหลักสูตร</w:t>
      </w:r>
    </w:p>
    <w:p w:rsidR="00F24E05" w:rsidRDefault="00F24E05" w:rsidP="00F24E05">
      <w:pPr>
        <w:spacing w:after="0" w:line="20" w:lineRule="atLeast"/>
        <w:ind w:left="-360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 xml:space="preserve">Work Manual) </w:t>
      </w:r>
      <w:r w:rsidRPr="000F4D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03D" w:rsidRPr="003E603D">
        <w:rPr>
          <w:rFonts w:ascii="TH SarabunPSK" w:hAnsi="TH SarabunPSK" w:cs="TH SarabunPSK"/>
          <w:sz w:val="32"/>
          <w:szCs w:val="32"/>
          <w:cs/>
        </w:rPr>
        <w:t>การจัดการข้อร้องเรียนของนักศึกษาในหลักสูตร</w:t>
      </w:r>
    </w:p>
    <w:p w:rsidR="004C3FD4" w:rsidRDefault="004C3FD4" w:rsidP="004C3FD4">
      <w:pPr>
        <w:spacing w:after="0" w:line="20" w:lineRule="atLeast"/>
        <w:ind w:hanging="27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br w:type="page"/>
      </w:r>
      <w:r w:rsidRPr="007B62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4 อาจารย์</w:t>
      </w:r>
      <w:r w:rsidRPr="007B62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61E7" w:rsidRPr="00EE4D8F" w:rsidRDefault="006561E7" w:rsidP="004C3FD4">
      <w:pPr>
        <w:spacing w:after="0" w:line="20" w:lineRule="atLeast"/>
        <w:ind w:hanging="270"/>
        <w:rPr>
          <w:rFonts w:ascii="TH SarabunPSK" w:hAnsi="TH SarabunPSK" w:cs="TH SarabunPSK"/>
          <w:sz w:val="32"/>
          <w:szCs w:val="32"/>
        </w:rPr>
      </w:pPr>
    </w:p>
    <w:p w:rsidR="007B629A" w:rsidRDefault="004C3FD4" w:rsidP="007B629A">
      <w:pPr>
        <w:spacing w:after="0" w:line="20" w:lineRule="atLeast"/>
        <w:ind w:left="-27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4.1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การบริหารและพัฒนาอาจารย์</w:t>
      </w:r>
    </w:p>
    <w:p w:rsidR="007B629A" w:rsidRDefault="007B629A" w:rsidP="007B629A">
      <w:pPr>
        <w:spacing w:after="0" w:line="20" w:lineRule="atLeast"/>
        <w:ind w:left="-270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7B629A" w:rsidRDefault="004C3FD4" w:rsidP="007B629A">
      <w:pPr>
        <w:spacing w:after="0" w:line="20" w:lineRule="atLeast"/>
        <w:ind w:left="-27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</w:p>
    <w:p w:rsidR="004C3FD4" w:rsidRPr="00EE4D8F" w:rsidRDefault="004C3FD4" w:rsidP="00A131A1">
      <w:pPr>
        <w:spacing w:after="0" w:line="20" w:lineRule="atLeast"/>
        <w:ind w:right="-37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>การบริหารและพัฒนาอาจารย์ เริ่มต้นตั้งแต่ระบบการรับอาจารย์ใหม่ ต้องกําหนดเกณฑ์คุณสมบัติอาจารย์ที่สอดคล้องกับสภาพบริบท ปรัชญา วิสัยทัศน์ของสถาบัน และของหลักสูตร มีกลไกการคัดเลือกอาจารย์ที่เหมาะสม โปร่งใส นอกจากนี้ต้องมีระบบการบริหารอาจารย์ โดยการกําหนดนโยบายแผนระยะยาวเพื่อให้ได้อาจารย์ที่มีคุณสมบัติทั้งเชิงปริมาณ และเชิงคุณภาพที่เป็นไปตามเกณฑ์มาตรฐานหลักสูตรที่กําหนดโดยสํานักงานคณะกรรมการการอุดมศึกษา และระบบการส่งเสริมและพัฒนาอาจารย์ มีการวางแผนและการลงทุนงบประมาณ และทรัพยากรและกิจกรรมการดําเนินงาน ตลอดจนการกํากับดูแล และการพัฒนาคุณภาพอาจารย์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ในการรายงานการดําเนินงานตามตัวบ่งชี้นี้ให้อธิบายกระบวนการหรือแสดงผลการดําเนินงานใน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ประเด็นที่เกี่ยวข้อง</w:t>
      </w:r>
      <w:r w:rsidRPr="00EE4D8F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Pr="00EE4D8F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ระบบการรับและแต่งตั้งอาจารย์ประจําหลักสูตร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ระบบการบริหารอาจารย์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ระบบการส่งเสริมและพัฒนาอาจารย์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  <w:u w:val="single"/>
        </w:rPr>
      </w:pPr>
    </w:p>
    <w:p w:rsidR="004C3FD4" w:rsidRPr="00EE4D8F" w:rsidRDefault="004C3FD4" w:rsidP="004C3FD4">
      <w:pPr>
        <w:spacing w:after="0" w:line="20" w:lineRule="atLeast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สิ่งที่หลักสูตรฯ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1. จัดทำแผนการรับ คัดเลือก และแต่งตั้งอาจารย์ประจำหลักสูตร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2. กำหนดคุณสมบัติอาจารย์ประจำหลักสูตร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3. จัดทำแผนการกำกับดูแล ส่งเสริม และพัฒนาอาจารย์ประจำหลักสูตร</w:t>
      </w:r>
    </w:p>
    <w:p w:rsidR="004C3FD4" w:rsidRPr="00EE4D8F" w:rsidRDefault="004C3FD4" w:rsidP="00680624">
      <w:pPr>
        <w:tabs>
          <w:tab w:val="left" w:pos="1418"/>
        </w:tabs>
        <w:spacing w:after="0" w:line="20" w:lineRule="atLeast"/>
        <w:ind w:right="288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32"/>
          <w:szCs w:val="32"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ทำแผนพัฒนาอาจารย์ให้ครอบคลุมทั้งด้านการศึกษาต่อ และการทำผลงานทางวิชาการ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4. จัดทำแผนการบริหารอาจารย์ประจำหลักสูตร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กำหนดภาระงาน และหน้าที่ของอาจารย์ประจำหลักสูตร</w:t>
      </w:r>
    </w:p>
    <w:p w:rsidR="00680624" w:rsidRDefault="00680624" w:rsidP="004C3FD4">
      <w:pPr>
        <w:spacing w:after="0" w:line="20" w:lineRule="atLeast"/>
        <w:ind w:right="288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680624" w:rsidRDefault="00680624">
      <w:pPr>
        <w:spacing w:after="0"/>
        <w:ind w:righ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C3FD4" w:rsidRPr="00EE4D8F" w:rsidRDefault="004C3FD4" w:rsidP="004C3FD4">
      <w:pPr>
        <w:spacing w:after="0" w:line="20" w:lineRule="atLeast"/>
        <w:ind w:right="288" w:hanging="27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หลักฐาน 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1. แผนการรับ คัดเลือก และแต่งตั้งอาจารย์ประจำหลักสูตร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2. คุณสมบัติอาจารย์ประจำหลักสูตร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3. แผนการกำกับดูแล ส่งเสริม และพัฒนาอาจารย์ประจำหลักสูตรที่ครอบคลุมทั้งด้านการศึกษาต่อ และการทำผลงานทางวิชาการ</w:t>
      </w: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4. แผนบริหารอาจารย์ที่กำหนดภาระงาน และหน้าที่ของอาจารย์ประจำหลักสูตร</w:t>
      </w:r>
    </w:p>
    <w:p w:rsidR="00680624" w:rsidRDefault="00680624" w:rsidP="00B45F63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</w:p>
    <w:p w:rsidR="00680624" w:rsidRDefault="00680624" w:rsidP="00680624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ระบบและกลไกที่เกี่ยวข้อง</w:t>
      </w:r>
    </w:p>
    <w:p w:rsidR="00680624" w:rsidRPr="000F4D94" w:rsidRDefault="00680624" w:rsidP="00680624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="007A1A81">
        <w:rPr>
          <w:rFonts w:ascii="TH SarabunPSK" w:hAnsi="TH SarabunPSK" w:cs="TH SarabunPSK" w:hint="cs"/>
          <w:sz w:val="32"/>
          <w:szCs w:val="32"/>
          <w:cs/>
        </w:rPr>
        <w:t>สรรหาบุคลากรสายวิชาการ</w:t>
      </w:r>
    </w:p>
    <w:p w:rsidR="00680624" w:rsidRPr="00F24E05" w:rsidRDefault="00680624" w:rsidP="00680624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4.1.2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ระบบและกลไก</w:t>
      </w:r>
      <w:r w:rsidR="007A1A81">
        <w:rPr>
          <w:rFonts w:ascii="TH SarabunPSK" w:hAnsi="TH SarabunPSK" w:cs="TH SarabunPSK" w:hint="cs"/>
          <w:sz w:val="32"/>
          <w:szCs w:val="32"/>
          <w:cs/>
        </w:rPr>
        <w:t>การเสนอขอกำหนดตำแหน่งทางวิชาการ</w:t>
      </w:r>
    </w:p>
    <w:p w:rsidR="00680624" w:rsidRPr="00EE2119" w:rsidRDefault="00680624" w:rsidP="00680624">
      <w:pPr>
        <w:spacing w:after="0"/>
        <w:ind w:right="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680624" w:rsidRDefault="00680624" w:rsidP="00680624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80624" w:rsidRDefault="00680624" w:rsidP="00680624">
      <w:pPr>
        <w:spacing w:after="0"/>
        <w:ind w:right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 w:rsidRPr="00680624">
        <w:rPr>
          <w:rFonts w:ascii="TH SarabunPSK" w:hAnsi="TH SarabunPSK" w:cs="TH SarabunPSK"/>
          <w:sz w:val="32"/>
          <w:szCs w:val="32"/>
          <w:cs/>
        </w:rPr>
        <w:t xml:space="preserve">4.1.1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7A1A81">
        <w:rPr>
          <w:rFonts w:ascii="TH SarabunPSK" w:hAnsi="TH SarabunPSK" w:cs="TH SarabunPSK" w:hint="cs"/>
          <w:sz w:val="32"/>
          <w:szCs w:val="32"/>
          <w:cs/>
        </w:rPr>
        <w:t>การสรรหาบุคลากรสายวิชาการ</w:t>
      </w:r>
    </w:p>
    <w:p w:rsidR="00680624" w:rsidRDefault="00680624" w:rsidP="00680624">
      <w:pPr>
        <w:spacing w:after="0" w:line="20" w:lineRule="atLeast"/>
        <w:ind w:left="-360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624">
        <w:rPr>
          <w:rFonts w:ascii="TH SarabunPSK" w:hAnsi="TH SarabunPSK" w:cs="TH SarabunPSK"/>
          <w:sz w:val="32"/>
          <w:szCs w:val="32"/>
          <w:cs/>
        </w:rPr>
        <w:t xml:space="preserve">4.1.2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 xml:space="preserve">Work Manual) </w:t>
      </w:r>
      <w:r w:rsidRPr="000F4D9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A81">
        <w:rPr>
          <w:rFonts w:ascii="TH SarabunPSK" w:hAnsi="TH SarabunPSK" w:cs="TH SarabunPSK" w:hint="cs"/>
          <w:sz w:val="32"/>
          <w:szCs w:val="32"/>
          <w:cs/>
        </w:rPr>
        <w:t>การเสนอขอกำหนดตำแหน่งทางวิชาการ</w:t>
      </w:r>
    </w:p>
    <w:p w:rsidR="00680624" w:rsidRPr="00EE2119" w:rsidRDefault="00680624" w:rsidP="00680624">
      <w:pPr>
        <w:spacing w:after="0" w:line="20" w:lineRule="atLeast"/>
        <w:rPr>
          <w:rFonts w:ascii="TH SarabunPSK" w:hAnsi="TH SarabunPSK" w:cs="TH SarabunPSK"/>
          <w:b/>
          <w:bCs/>
          <w:szCs w:val="22"/>
        </w:rPr>
      </w:pPr>
    </w:p>
    <w:p w:rsidR="00680624" w:rsidRPr="00EE2119" w:rsidRDefault="00680624" w:rsidP="00680624">
      <w:pPr>
        <w:spacing w:after="0" w:line="20" w:lineRule="atLeast"/>
        <w:rPr>
          <w:rFonts w:ascii="TH SarabunPSK" w:hAnsi="TH SarabunPSK" w:cs="TH SarabunPSK"/>
          <w:b/>
          <w:bCs/>
          <w:szCs w:val="22"/>
        </w:rPr>
      </w:pPr>
    </w:p>
    <w:p w:rsidR="004C3FD4" w:rsidRPr="00EE4D8F" w:rsidRDefault="004C3FD4" w:rsidP="00B45F63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28"/>
          <w:cs/>
        </w:rPr>
        <w:br w:type="page"/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คุณภาพอาจารย์ </w:t>
      </w:r>
    </w:p>
    <w:p w:rsidR="00295284" w:rsidRDefault="0029528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การส่งเสริมและพัฒนาอาจารย์ต้องทําให้อาจารย์ในหลักสูตรมีคุณสมบัติที่เหมาะสมและเพียงพอ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โดยทําให้อาจารย์มีความรู้ ความเชี่ยวชาญทางสาขาวิชาที่เปิดให้บริการ และมีประสบการณ์ที่เหมาะสมกับการผลิตบัณฑิต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อันสะท้อนจากวุฒิการศึกษา ตําแหน่งทางวิชาการ และความก้าวหน้าในการผลิตผลงานทางวิชาการอย่างต่อเนื่อง</w:t>
      </w:r>
    </w:p>
    <w:p w:rsidR="00295284" w:rsidRDefault="0029528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สิ่งที่หลักสูตรฯ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4C3FD4" w:rsidRPr="00EE4D8F" w:rsidRDefault="004C3FD4" w:rsidP="004C3FD4">
      <w:pPr>
        <w:spacing w:after="0" w:line="20" w:lineRule="atLeast"/>
        <w:ind w:left="36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 xml:space="preserve">1. นับอาจารย์ประจำหลักสูตรทั้งหมด </w:t>
      </w:r>
    </w:p>
    <w:p w:rsidR="004C3FD4" w:rsidRPr="00EE4D8F" w:rsidRDefault="004C3FD4" w:rsidP="004C3FD4">
      <w:pPr>
        <w:spacing w:after="0" w:line="20" w:lineRule="atLeast"/>
        <w:ind w:left="36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2. นับอาจารย์ประจำหลักสูตรมีวุฒิปริญญาเอกและตำแหน่งทางวิชาการ</w:t>
      </w:r>
    </w:p>
    <w:p w:rsidR="004C3FD4" w:rsidRPr="00EE4D8F" w:rsidRDefault="004C3FD4" w:rsidP="004C3FD4">
      <w:pPr>
        <w:spacing w:after="0" w:line="20" w:lineRule="atLeast"/>
        <w:ind w:left="36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3. ผลงานทางวิชาการ</w:t>
      </w:r>
    </w:p>
    <w:p w:rsidR="004C3FD4" w:rsidRPr="00EE4D8F" w:rsidRDefault="004C3FD4" w:rsidP="004C3FD4">
      <w:pPr>
        <w:spacing w:after="0" w:line="20" w:lineRule="atLeast"/>
        <w:ind w:left="36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>- บทความวิจัย</w:t>
      </w:r>
    </w:p>
    <w:p w:rsidR="004C3FD4" w:rsidRPr="00EE4D8F" w:rsidRDefault="004C3FD4" w:rsidP="004C3FD4">
      <w:pPr>
        <w:spacing w:after="0" w:line="20" w:lineRule="atLeast"/>
        <w:ind w:left="36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  <w:t>- บทความวิชาการ</w:t>
      </w:r>
    </w:p>
    <w:p w:rsidR="00295284" w:rsidRDefault="00295284" w:rsidP="004C3FD4">
      <w:pPr>
        <w:pStyle w:val="a4"/>
        <w:spacing w:after="0" w:line="20" w:lineRule="atLeast"/>
        <w:ind w:left="1080" w:right="288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4C3FD4">
      <w:pPr>
        <w:pStyle w:val="a4"/>
        <w:spacing w:after="0" w:line="20" w:lineRule="atLeast"/>
        <w:ind w:left="1080" w:right="288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4C3FD4" w:rsidRPr="00EE4D8F" w:rsidRDefault="004C3FD4" w:rsidP="004C3FD4">
      <w:pPr>
        <w:pStyle w:val="a4"/>
        <w:spacing w:after="0" w:line="20" w:lineRule="atLeast"/>
        <w:ind w:left="0" w:right="288" w:firstLine="36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1. เอกสารแสดงจำนวนอาจารย์ประจำหลักสูตรทั้งหมด</w:t>
      </w:r>
    </w:p>
    <w:p w:rsidR="004C3FD4" w:rsidRPr="00EE4D8F" w:rsidRDefault="004C3FD4" w:rsidP="004C3FD4">
      <w:pPr>
        <w:pStyle w:val="a4"/>
        <w:spacing w:after="0" w:line="20" w:lineRule="atLeast"/>
        <w:ind w:left="0" w:right="288" w:firstLine="36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2. เอกสารแสดงจำนวนอาจารย์ประจำหลักสูตรที่มีคุณวุฒิปริญญาเอก และตำแหน่งทางวิชาการ</w:t>
      </w:r>
    </w:p>
    <w:p w:rsidR="004C3FD4" w:rsidRPr="00EE4D8F" w:rsidRDefault="004C3FD4" w:rsidP="004C3FD4">
      <w:pPr>
        <w:pStyle w:val="a4"/>
        <w:spacing w:after="0" w:line="20" w:lineRule="atLeast"/>
        <w:ind w:left="0" w:right="288" w:firstLine="36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3. ผลงานทางวิชาการ</w:t>
      </w:r>
    </w:p>
    <w:p w:rsidR="004C3FD4" w:rsidRPr="00EE4D8F" w:rsidRDefault="004C3FD4" w:rsidP="004C3FD4">
      <w:pPr>
        <w:spacing w:after="0" w:line="20" w:lineRule="atLeast"/>
        <w:ind w:left="72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- บทความวิจัย</w:t>
      </w:r>
    </w:p>
    <w:p w:rsidR="00E82BC4" w:rsidRPr="00EE4D8F" w:rsidRDefault="004C3FD4" w:rsidP="00EE4D8F">
      <w:pPr>
        <w:spacing w:after="0" w:line="20" w:lineRule="atLeast"/>
        <w:ind w:left="72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- บทความวิชาการ</w:t>
      </w:r>
    </w:p>
    <w:p w:rsidR="00EE4D8F" w:rsidRDefault="00EE4D8F">
      <w:pPr>
        <w:spacing w:after="0"/>
        <w:ind w:righ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E6DA7" w:rsidRDefault="0005489E" w:rsidP="004C3FD4">
      <w:pPr>
        <w:pStyle w:val="a4"/>
        <w:spacing w:after="0" w:line="20" w:lineRule="atLeast"/>
        <w:ind w:left="0" w:right="2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ร้อยละของอาจารย์ประจำหลักสูตรที่มีคุณ</w:t>
      </w:r>
      <w:r w:rsidR="00AE6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วุฒิปริญญาเอก </w:t>
      </w:r>
    </w:p>
    <w:p w:rsidR="004C3FD4" w:rsidRPr="00EE4D8F" w:rsidRDefault="004C3FD4" w:rsidP="004C3FD4">
      <w:pPr>
        <w:pStyle w:val="a4"/>
        <w:spacing w:after="0" w:line="20" w:lineRule="atLeast"/>
        <w:ind w:left="0"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ใช้สูตรการคำนวณ ดังนี้</w:t>
      </w:r>
    </w:p>
    <w:p w:rsidR="004C3FD4" w:rsidRPr="00EE4D8F" w:rsidRDefault="004C3FD4" w:rsidP="004C3FD4">
      <w:pPr>
        <w:pStyle w:val="a4"/>
        <w:spacing w:after="0" w:line="20" w:lineRule="atLeast"/>
        <w:ind w:left="0" w:right="288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1.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คำนวณค่าร้อยละของอาจารย์ประจำหลักสูตรที่มีคุณวุฒิปริญญาเอก ตามสูตร </w:t>
      </w:r>
    </w:p>
    <w:tbl>
      <w:tblPr>
        <w:tblStyle w:val="a3"/>
        <w:tblpPr w:leftFromText="180" w:rightFromText="180" w:vertAnchor="text" w:horzAnchor="page" w:tblpX="2494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8"/>
        <w:gridCol w:w="2355"/>
      </w:tblGrid>
      <w:tr w:rsidR="004C3FD4" w:rsidRPr="00EE4D8F" w:rsidTr="00295284">
        <w:trPr>
          <w:trHeight w:val="278"/>
        </w:trPr>
        <w:tc>
          <w:tcPr>
            <w:tcW w:w="3898" w:type="dxa"/>
            <w:tcBorders>
              <w:bottom w:val="single" w:sz="4" w:space="0" w:color="auto"/>
            </w:tcBorders>
            <w:vAlign w:val="bottom"/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จำนวนอาจารย์ประจำที่มีคุณวุฒิปริญญาเอก</w:t>
            </w:r>
          </w:p>
        </w:tc>
        <w:tc>
          <w:tcPr>
            <w:tcW w:w="2355" w:type="dxa"/>
            <w:vMerge w:val="restart"/>
            <w:vAlign w:val="center"/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4C3FD4" w:rsidRPr="00EE4D8F" w:rsidTr="00295284">
        <w:trPr>
          <w:trHeight w:val="314"/>
        </w:trPr>
        <w:tc>
          <w:tcPr>
            <w:tcW w:w="3898" w:type="dxa"/>
            <w:tcBorders>
              <w:top w:val="single" w:sz="4" w:space="0" w:color="auto"/>
            </w:tcBorders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355" w:type="dxa"/>
            <w:vMerge/>
          </w:tcPr>
          <w:p w:rsidR="004C3FD4" w:rsidRPr="00EE4D8F" w:rsidRDefault="004C3FD4" w:rsidP="0083186A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ind w:left="-270" w:right="288"/>
        <w:rPr>
          <w:rFonts w:ascii="TH SarabunPSK" w:hAnsi="TH SarabunPSK" w:cs="TH SarabunPSK"/>
          <w:sz w:val="28"/>
        </w:rPr>
      </w:pPr>
      <w:r w:rsidRPr="00EE4D8F">
        <w:rPr>
          <w:rFonts w:ascii="TH SarabunPSK" w:hAnsi="TH SarabunPSK" w:cs="TH SarabunPSK"/>
          <w:sz w:val="28"/>
          <w:cs/>
        </w:rPr>
        <w:t xml:space="preserve">   </w:t>
      </w:r>
    </w:p>
    <w:p w:rsidR="004C3FD4" w:rsidRPr="00EE4D8F" w:rsidRDefault="004C3FD4" w:rsidP="004C3FD4">
      <w:pPr>
        <w:spacing w:after="0" w:line="20" w:lineRule="atLeast"/>
        <w:ind w:left="90" w:right="288" w:hanging="9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2. แปลงค่าร้อยละที่คำนวณได้ใน ข้อ 1 เทียบกับคะแนนเต็ม 5 </w:t>
      </w:r>
    </w:p>
    <w:tbl>
      <w:tblPr>
        <w:tblStyle w:val="a3"/>
        <w:tblpPr w:leftFromText="180" w:rightFromText="180" w:vertAnchor="text" w:horzAnchor="page" w:tblpX="2453" w:tblpY="204"/>
        <w:tblW w:w="0" w:type="auto"/>
        <w:tblLayout w:type="fixed"/>
        <w:tblLook w:val="04A0"/>
      </w:tblPr>
      <w:tblGrid>
        <w:gridCol w:w="6487"/>
        <w:gridCol w:w="1332"/>
      </w:tblGrid>
      <w:tr w:rsidR="004C3FD4" w:rsidRPr="00EE4D8F" w:rsidTr="00295284">
        <w:trPr>
          <w:trHeight w:val="571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FD4" w:rsidRPr="00EE4D8F" w:rsidRDefault="004C3FD4" w:rsidP="00295284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ร้อยละของจำนวนอาจารย์ประจำที่มีคุณวุฒิปริญญาเอก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FD4" w:rsidRPr="00EE4D8F" w:rsidRDefault="004C3FD4" w:rsidP="00295284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 xml:space="preserve">X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4C3FD4" w:rsidRPr="00EE4D8F" w:rsidTr="00295284">
        <w:trPr>
          <w:trHeight w:val="339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D4" w:rsidRPr="00EE4D8F" w:rsidRDefault="004C3FD4" w:rsidP="00295284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ร้อยละของจำนวนอาจารย์ประจำหลักสูตรที่มีคุณวุฒิปริญญาเอกที่กำหนดให้เป็นคะแนนเต็ม 5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FD4" w:rsidRPr="00EE4D8F" w:rsidRDefault="004C3FD4" w:rsidP="0029528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ind w:left="-270" w:right="288"/>
        <w:rPr>
          <w:rFonts w:ascii="TH SarabunPSK" w:hAnsi="TH SarabunPSK" w:cs="TH SarabunPSK"/>
          <w:sz w:val="28"/>
        </w:rPr>
      </w:pPr>
      <w:r w:rsidRPr="00EE4D8F">
        <w:rPr>
          <w:rFonts w:ascii="TH SarabunPSK" w:hAnsi="TH SarabunPSK" w:cs="TH SarabunPSK"/>
          <w:sz w:val="28"/>
          <w:cs/>
        </w:rPr>
        <w:t xml:space="preserve">   </w:t>
      </w:r>
    </w:p>
    <w:p w:rsidR="00B50795" w:rsidRDefault="00B50795" w:rsidP="003252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DA7" w:rsidRDefault="00AE6DA7" w:rsidP="002952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ร้อยละของอาจารย์ประจำหลักสูตรที่ดำรงตำแหน่งทางวิชาการ</w:t>
      </w:r>
    </w:p>
    <w:p w:rsidR="004C3FD4" w:rsidRPr="00AE6DA7" w:rsidRDefault="00AE6DA7" w:rsidP="002952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4C3FD4" w:rsidRPr="00EE4D8F" w:rsidRDefault="004C3FD4" w:rsidP="004C3FD4">
      <w:pPr>
        <w:pStyle w:val="a4"/>
        <w:spacing w:after="0" w:line="20" w:lineRule="atLeast"/>
        <w:ind w:left="0" w:right="288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1.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คำนวณค่าร้อยละของอาจารย์ประจำหลักสูตรที่มีตำแหน่งทางวิชาการ ตามสูตร </w:t>
      </w:r>
    </w:p>
    <w:tbl>
      <w:tblPr>
        <w:tblStyle w:val="a3"/>
        <w:tblpPr w:leftFromText="180" w:rightFromText="180" w:vertAnchor="text" w:horzAnchor="page" w:tblpX="2494" w:tblpY="126"/>
        <w:tblW w:w="0" w:type="auto"/>
        <w:tblLayout w:type="fixed"/>
        <w:tblLook w:val="04A0"/>
      </w:tblPr>
      <w:tblGrid>
        <w:gridCol w:w="4087"/>
        <w:gridCol w:w="3049"/>
      </w:tblGrid>
      <w:tr w:rsidR="004C3FD4" w:rsidRPr="00EE4D8F" w:rsidTr="00295284">
        <w:trPr>
          <w:trHeight w:val="433"/>
        </w:trPr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จำนวนอาจารย์ประจำที่ดำรงตำแหน่งทางวิชาการ</w:t>
            </w:r>
          </w:p>
        </w:tc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4C3FD4" w:rsidRPr="00EE4D8F" w:rsidTr="005922A9">
        <w:trPr>
          <w:trHeight w:val="370"/>
        </w:trPr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FD4" w:rsidRPr="00EE4D8F" w:rsidRDefault="004C3FD4" w:rsidP="0083186A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ind w:left="-270" w:right="288"/>
        <w:rPr>
          <w:rFonts w:ascii="TH SarabunPSK" w:hAnsi="TH SarabunPSK" w:cs="TH SarabunPSK"/>
          <w:sz w:val="28"/>
        </w:rPr>
      </w:pPr>
      <w:r w:rsidRPr="00EE4D8F">
        <w:rPr>
          <w:rFonts w:ascii="TH SarabunPSK" w:hAnsi="TH SarabunPSK" w:cs="TH SarabunPSK"/>
          <w:sz w:val="28"/>
          <w:cs/>
        </w:rPr>
        <w:t xml:space="preserve">   </w:t>
      </w:r>
    </w:p>
    <w:p w:rsidR="0083186A" w:rsidRPr="00EE4D8F" w:rsidRDefault="0083186A" w:rsidP="004C3FD4">
      <w:pPr>
        <w:spacing w:after="0" w:line="20" w:lineRule="atLeast"/>
        <w:ind w:left="90" w:right="288" w:hanging="90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ind w:left="90" w:right="288" w:hanging="9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2. แปลงค่าร้อยละที่คำนวณได้ใน ข้อ 1 เทียบกับคะแนนเต็ม 5 </w:t>
      </w:r>
    </w:p>
    <w:tbl>
      <w:tblPr>
        <w:tblStyle w:val="a3"/>
        <w:tblpPr w:leftFromText="180" w:rightFromText="180" w:vertAnchor="text" w:horzAnchor="page" w:tblpX="2494" w:tblpY="126"/>
        <w:tblW w:w="0" w:type="auto"/>
        <w:tblLayout w:type="fixed"/>
        <w:tblLook w:val="04A0"/>
      </w:tblPr>
      <w:tblGrid>
        <w:gridCol w:w="7758"/>
        <w:gridCol w:w="810"/>
      </w:tblGrid>
      <w:tr w:rsidR="004C3FD4" w:rsidRPr="00EE4D8F" w:rsidTr="00295284">
        <w:trPr>
          <w:trHeight w:val="428"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ร้อยละของจำนวนอาจารย์ประจำที่ดำรงตำแหน่งทางวิชาการ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 xml:space="preserve">X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4C3FD4" w:rsidRPr="00EE4D8F" w:rsidTr="0083186A">
        <w:trPr>
          <w:trHeight w:val="406"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D4" w:rsidRPr="00EE4D8F" w:rsidRDefault="004C3FD4" w:rsidP="008318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ร้อยละของจำนวนอาจารย์ประจำหลักสูตรที่ดำรงตำแหน่งทางวิชาการที่กำหนดให้เป็นคะแนนเต็ม 5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FD4" w:rsidRPr="00EE4D8F" w:rsidRDefault="004C3FD4" w:rsidP="0083186A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4C3FD4" w:rsidRPr="00EE4D8F" w:rsidRDefault="004C3FD4" w:rsidP="004C3FD4">
      <w:pPr>
        <w:spacing w:after="0" w:line="20" w:lineRule="atLeast"/>
        <w:rPr>
          <w:rFonts w:ascii="TH SarabunPSK" w:hAnsi="TH SarabunPSK" w:cs="TH SarabunPSK"/>
          <w:sz w:val="28"/>
        </w:rPr>
      </w:pPr>
      <w:r w:rsidRPr="00EE4D8F">
        <w:rPr>
          <w:rFonts w:ascii="TH SarabunPSK" w:hAnsi="TH SarabunPSK" w:cs="TH SarabunPSK"/>
          <w:sz w:val="28"/>
        </w:rPr>
        <w:br w:type="page"/>
      </w:r>
    </w:p>
    <w:p w:rsidR="004C3FD4" w:rsidRPr="00EE4D8F" w:rsidRDefault="004C3FD4" w:rsidP="0005048B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EE4D8F">
        <w:rPr>
          <w:rFonts w:ascii="TH SarabunPSK" w:hAnsi="TH SarabunPSK" w:cs="TH SarabunPSK"/>
          <w:sz w:val="32"/>
          <w:szCs w:val="32"/>
          <w:cs/>
        </w:rPr>
        <w:t>ผลที่เกิดกับอาจารย์</w:t>
      </w:r>
    </w:p>
    <w:p w:rsidR="0005048B" w:rsidRPr="00F667B7" w:rsidRDefault="0005048B" w:rsidP="00D633F5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28"/>
        </w:rPr>
      </w:pPr>
    </w:p>
    <w:p w:rsidR="004C3FD4" w:rsidRPr="00EE4D8F" w:rsidRDefault="004C3FD4" w:rsidP="0005048B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</w:p>
    <w:p w:rsidR="00D96E14" w:rsidRPr="00EE4D8F" w:rsidRDefault="00FF0CB8" w:rsidP="00C4789E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7A0A">
        <w:rPr>
          <w:rFonts w:ascii="TH SarabunPSK" w:hAnsi="TH SarabunPSK" w:cs="TH SarabunPSK"/>
          <w:sz w:val="32"/>
          <w:szCs w:val="32"/>
          <w:cs/>
        </w:rPr>
        <w:t>ผลการประกันคุณภาพ</w:t>
      </w:r>
      <w:r w:rsidR="004C3FD4" w:rsidRPr="00EE4D8F">
        <w:rPr>
          <w:rFonts w:ascii="TH SarabunPSK" w:hAnsi="TH SarabunPSK" w:cs="TH SarabunPSK"/>
          <w:sz w:val="32"/>
          <w:szCs w:val="32"/>
          <w:cs/>
        </w:rPr>
        <w:t>ต้องนําไปสู่การมีอัตรากําลังอาจารย์ที่มีจํานวนเหมาะสมกับจํานวนนักศึกษา</w:t>
      </w:r>
      <w:r w:rsidR="004C3FD4"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="00427A0A">
        <w:rPr>
          <w:rFonts w:ascii="TH SarabunPSK" w:hAnsi="TH SarabunPSK" w:cs="TH SarabunPSK"/>
          <w:sz w:val="32"/>
          <w:szCs w:val="32"/>
          <w:cs/>
        </w:rPr>
        <w:t>ที่รับเข้าในหลักสูตร</w:t>
      </w:r>
      <w:r w:rsidR="004C3FD4" w:rsidRPr="00EE4D8F">
        <w:rPr>
          <w:rFonts w:ascii="TH SarabunPSK" w:hAnsi="TH SarabunPSK" w:cs="TH SarabunPSK"/>
          <w:sz w:val="32"/>
          <w:szCs w:val="32"/>
          <w:cs/>
        </w:rPr>
        <w:t>อัตราคงอยู่ของอาจารย์สูง และอาจารย์มีความพึงพอใจต่อการบริหารหลักสูตร</w:t>
      </w:r>
      <w:r w:rsidR="00C47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ในการรายงานการดําเนินงานตามตัวบ่งชี้นี้ให้อธิบายกระบวนการหรือแสดงผลการดําเนินงานในประเด็นที่เกี่ยวข้อง</w:t>
      </w:r>
      <w:r w:rsidR="00D96E14" w:rsidRPr="00EE4D8F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D96E14"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D96E14" w:rsidRPr="00EE4D8F" w:rsidRDefault="00395970" w:rsidP="00781D82">
      <w:pPr>
        <w:spacing w:after="0"/>
        <w:ind w:left="450" w:righ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0707">
        <w:rPr>
          <w:rFonts w:ascii="TH SarabunPSK" w:hAnsi="TH SarabunPSK" w:cs="TH SarabunPSK" w:hint="cs"/>
          <w:sz w:val="32"/>
          <w:szCs w:val="32"/>
          <w:cs/>
        </w:rPr>
        <w:tab/>
      </w:r>
      <w:r w:rsidR="00D96E14"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การคงอยู่ของอาจารย์</w:t>
      </w:r>
      <w:r w:rsidR="00D96E14"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D96E14" w:rsidRPr="00EE4D8F" w:rsidRDefault="00395970" w:rsidP="00781D82">
      <w:pPr>
        <w:spacing w:after="0"/>
        <w:ind w:left="450" w:righ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0707">
        <w:rPr>
          <w:rFonts w:ascii="TH SarabunPSK" w:hAnsi="TH SarabunPSK" w:cs="TH SarabunPSK" w:hint="cs"/>
          <w:sz w:val="32"/>
          <w:szCs w:val="32"/>
          <w:cs/>
        </w:rPr>
        <w:tab/>
      </w:r>
      <w:r w:rsidR="00D96E14"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ความพึงพอใจของอาจารย์</w:t>
      </w:r>
    </w:p>
    <w:p w:rsidR="0005048B" w:rsidRPr="00F667B7" w:rsidRDefault="0005048B" w:rsidP="00D633F5">
      <w:pPr>
        <w:spacing w:after="0"/>
        <w:ind w:right="0"/>
        <w:jc w:val="left"/>
        <w:rPr>
          <w:rFonts w:ascii="TH SarabunPSK" w:hAnsi="TH SarabunPSK" w:cs="TH SarabunPSK"/>
          <w:b/>
          <w:bCs/>
          <w:sz w:val="28"/>
        </w:rPr>
      </w:pPr>
    </w:p>
    <w:p w:rsidR="004C3FD4" w:rsidRPr="00EE4D8F" w:rsidRDefault="004C3FD4" w:rsidP="0005048B">
      <w:pPr>
        <w:spacing w:after="0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สิ่งที่หลักสูตรฯ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ต้องดำเนินการ </w:t>
      </w:r>
    </w:p>
    <w:p w:rsidR="004C3FD4" w:rsidRPr="00EE4D8F" w:rsidRDefault="004C3FD4" w:rsidP="00FF0CB8">
      <w:pPr>
        <w:pStyle w:val="a4"/>
        <w:numPr>
          <w:ilvl w:val="0"/>
          <w:numId w:val="14"/>
        </w:numPr>
        <w:tabs>
          <w:tab w:val="left" w:pos="993"/>
        </w:tabs>
        <w:spacing w:after="0" w:line="20" w:lineRule="atLeast"/>
        <w:ind w:left="0" w:firstLine="709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จัดทำรายงานอัตราการคงอยู่ของอาจารย์</w:t>
      </w:r>
    </w:p>
    <w:p w:rsidR="004C3FD4" w:rsidRPr="00EE4D8F" w:rsidRDefault="004C3FD4" w:rsidP="00FF0CB8">
      <w:pPr>
        <w:pStyle w:val="a4"/>
        <w:numPr>
          <w:ilvl w:val="0"/>
          <w:numId w:val="14"/>
        </w:numPr>
        <w:tabs>
          <w:tab w:val="left" w:pos="993"/>
        </w:tabs>
        <w:spacing w:after="0" w:line="20" w:lineRule="atLeast"/>
        <w:ind w:left="450" w:firstLine="259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ประเมินความพึงพอใจที่มีต่อการบริหารหลักสูตรของอาจารย์</w:t>
      </w:r>
    </w:p>
    <w:p w:rsidR="004C3FD4" w:rsidRPr="00EE4D8F" w:rsidRDefault="004C3FD4" w:rsidP="00FF0CB8">
      <w:pPr>
        <w:pStyle w:val="a4"/>
        <w:numPr>
          <w:ilvl w:val="0"/>
          <w:numId w:val="14"/>
        </w:numPr>
        <w:tabs>
          <w:tab w:val="left" w:pos="993"/>
        </w:tabs>
        <w:spacing w:after="0" w:line="20" w:lineRule="atLeast"/>
        <w:ind w:left="0" w:firstLine="709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จัดทำรายงานความพึงพอใจที่มีต่อการบริหารหลักสูตรของอาจารย์</w:t>
      </w:r>
    </w:p>
    <w:p w:rsidR="00D633F5" w:rsidRPr="00F667B7" w:rsidRDefault="00D633F5" w:rsidP="0005048B">
      <w:pPr>
        <w:pStyle w:val="a4"/>
        <w:spacing w:after="0" w:line="20" w:lineRule="atLeast"/>
        <w:ind w:left="0" w:right="288"/>
        <w:rPr>
          <w:rFonts w:ascii="TH SarabunPSK" w:hAnsi="TH SarabunPSK" w:cs="TH SarabunPSK"/>
          <w:b/>
          <w:bCs/>
          <w:sz w:val="28"/>
        </w:rPr>
      </w:pPr>
    </w:p>
    <w:p w:rsidR="004C3FD4" w:rsidRPr="00EE4D8F" w:rsidRDefault="004C3FD4" w:rsidP="0005048B">
      <w:pPr>
        <w:pStyle w:val="a4"/>
        <w:spacing w:after="0" w:line="20" w:lineRule="atLeast"/>
        <w:ind w:left="0"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4C3FD4" w:rsidRPr="00EE4D8F" w:rsidRDefault="004C3FD4" w:rsidP="00FF0CB8">
      <w:pPr>
        <w:pStyle w:val="a4"/>
        <w:spacing w:after="0" w:line="20" w:lineRule="atLeast"/>
        <w:ind w:left="450" w:firstLine="27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1. </w:t>
      </w:r>
      <w:r w:rsidRPr="00EE4D8F">
        <w:rPr>
          <w:rFonts w:ascii="TH SarabunPSK" w:hAnsi="TH SarabunPSK" w:cs="TH SarabunPSK"/>
          <w:sz w:val="32"/>
          <w:szCs w:val="32"/>
          <w:cs/>
        </w:rPr>
        <w:t>รายงานอัตราการคงอยู่ของอาจารย์</w:t>
      </w:r>
    </w:p>
    <w:p w:rsidR="004C3FD4" w:rsidRPr="00EE4D8F" w:rsidRDefault="004C3FD4" w:rsidP="00FF0CB8">
      <w:pPr>
        <w:pStyle w:val="a4"/>
        <w:spacing w:after="0" w:line="20" w:lineRule="atLeast"/>
        <w:ind w:left="450" w:firstLine="27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2. รายงานผลการประเมินความพึงพอใจที่มีต่อการบริหารหลักสูตรของอาจารย์</w:t>
      </w:r>
    </w:p>
    <w:p w:rsidR="0005048B" w:rsidRPr="00C4789E" w:rsidRDefault="0005048B" w:rsidP="008F6897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6897" w:rsidRDefault="008F6897" w:rsidP="008F6897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ระบบและกลไกที่เกี่ยวข้อง</w:t>
      </w:r>
    </w:p>
    <w:p w:rsidR="008F6897" w:rsidRDefault="008F6897" w:rsidP="00C4789E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5048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ระบบและกลไก</w:t>
      </w:r>
      <w:r w:rsidR="00C4789E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C4789E" w:rsidRPr="00C4789E">
        <w:rPr>
          <w:rFonts w:ascii="TH SarabunPSK" w:hAnsi="TH SarabunPSK" w:cs="TH SarabunPSK"/>
          <w:sz w:val="32"/>
          <w:szCs w:val="32"/>
          <w:cs/>
        </w:rPr>
        <w:t>การเรียนการสอนให้สอดคล้องกับภาระงานที่มหาวิทยาลัยกำหนด</w:t>
      </w:r>
    </w:p>
    <w:p w:rsidR="00F667B7" w:rsidRPr="000F4D94" w:rsidRDefault="00F667B7" w:rsidP="00C4789E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667B7">
        <w:rPr>
          <w:rFonts w:ascii="TH SarabunPSK" w:hAnsi="TH SarabunPSK" w:cs="TH SarabunPSK"/>
          <w:sz w:val="32"/>
          <w:szCs w:val="32"/>
          <w:cs/>
        </w:rPr>
        <w:t>(เสนอโดย กอง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  <w:r w:rsidRPr="00F667B7">
        <w:rPr>
          <w:rFonts w:ascii="TH SarabunPSK" w:hAnsi="TH SarabunPSK" w:cs="TH SarabunPSK"/>
          <w:sz w:val="32"/>
          <w:szCs w:val="32"/>
          <w:cs/>
        </w:rPr>
        <w:t>)</w:t>
      </w:r>
    </w:p>
    <w:p w:rsidR="008F6897" w:rsidRPr="00C4789E" w:rsidRDefault="008F6897" w:rsidP="00D633F5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6897" w:rsidRDefault="008F6897" w:rsidP="008F6897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F6897" w:rsidRDefault="008F6897" w:rsidP="008F6897">
      <w:pPr>
        <w:spacing w:after="0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 w:rsidRPr="00680624">
        <w:rPr>
          <w:rFonts w:ascii="TH SarabunPSK" w:hAnsi="TH SarabunPSK" w:cs="TH SarabunPSK"/>
          <w:sz w:val="32"/>
          <w:szCs w:val="32"/>
          <w:cs/>
        </w:rPr>
        <w:t>4.</w:t>
      </w:r>
      <w:r w:rsidR="0005048B">
        <w:rPr>
          <w:rFonts w:ascii="TH SarabunPSK" w:hAnsi="TH SarabunPSK" w:cs="TH SarabunPSK"/>
          <w:sz w:val="32"/>
          <w:szCs w:val="32"/>
        </w:rPr>
        <w:t>3</w:t>
      </w:r>
      <w:r w:rsidRPr="00680624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C4789E" w:rsidRPr="00C4789E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การจัดการเรียนการสอนให้สอดคล้องกับภาระงานที่มหาวิทยาลัยกำหนด</w:t>
      </w:r>
    </w:p>
    <w:p w:rsidR="007A1A81" w:rsidRDefault="007A1A81" w:rsidP="00E3435C">
      <w:pPr>
        <w:tabs>
          <w:tab w:val="left" w:pos="360"/>
        </w:tabs>
        <w:spacing w:after="0" w:line="20" w:lineRule="atLeast"/>
        <w:ind w:righ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3FD4" w:rsidRDefault="004C3FD4" w:rsidP="00E3435C">
      <w:pPr>
        <w:tabs>
          <w:tab w:val="left" w:pos="360"/>
        </w:tabs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343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E3435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3435C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E3435C" w:rsidRPr="00DE0B3D" w:rsidRDefault="00E3435C" w:rsidP="00E3435C">
      <w:pPr>
        <w:tabs>
          <w:tab w:val="left" w:pos="360"/>
        </w:tabs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4C3FD4" w:rsidRDefault="004C3FD4" w:rsidP="00E3435C">
      <w:pPr>
        <w:tabs>
          <w:tab w:val="left" w:pos="360"/>
        </w:tabs>
        <w:spacing w:after="0"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E3435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5.1 </w:t>
      </w:r>
      <w:r w:rsidRPr="00E3435C">
        <w:rPr>
          <w:rFonts w:ascii="TH SarabunPSK" w:hAnsi="TH SarabunPSK" w:cs="TH SarabunPSK"/>
          <w:sz w:val="32"/>
          <w:szCs w:val="32"/>
          <w:cs/>
        </w:rPr>
        <w:t>สาระของรายวิชาในหลักสูตร</w:t>
      </w:r>
    </w:p>
    <w:p w:rsidR="00A919F0" w:rsidRPr="00DE0B3D" w:rsidRDefault="00A919F0" w:rsidP="004C3FD4">
      <w:pPr>
        <w:pStyle w:val="a4"/>
        <w:spacing w:after="0" w:line="20" w:lineRule="atLeast"/>
        <w:ind w:left="0"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3435C" w:rsidRDefault="004C3FD4" w:rsidP="00E3435C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 w:rsidRPr="00E3435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</w:p>
    <w:p w:rsidR="00D96E14" w:rsidRPr="00EE4D8F" w:rsidRDefault="00D96E14" w:rsidP="00E3435C">
      <w:pPr>
        <w:tabs>
          <w:tab w:val="left" w:pos="709"/>
        </w:tabs>
        <w:spacing w:after="0"/>
        <w:ind w:right="0" w:firstLine="709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17C3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EE4D8F">
        <w:rPr>
          <w:rFonts w:ascii="TH SarabunPSK" w:hAnsi="TH SarabunPSK" w:cs="TH SarabunPSK"/>
          <w:sz w:val="32"/>
          <w:szCs w:val="32"/>
          <w:cs/>
        </w:rPr>
        <w:t>ทุกหลักสูตรที่สถาบันการศึกษาเปิดให้บริการต้องผ่านการรับทราบจากสํานักงานคณะกรรมการ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การอุดมศึกษา และมีการปรับปรุงทุก </w:t>
      </w:r>
      <w:r w:rsidRPr="00EE4D8F">
        <w:rPr>
          <w:rFonts w:ascii="TH SarabunPSK" w:hAnsi="TH SarabunPSK" w:cs="TH SarabunPSK"/>
          <w:sz w:val="32"/>
          <w:szCs w:val="32"/>
        </w:rPr>
        <w:t xml:space="preserve">5 </w:t>
      </w:r>
      <w:r w:rsidRPr="00EE4D8F">
        <w:rPr>
          <w:rFonts w:ascii="TH SarabunPSK" w:hAnsi="TH SarabunPSK" w:cs="TH SarabunPSK"/>
          <w:sz w:val="32"/>
          <w:szCs w:val="32"/>
          <w:cs/>
        </w:rPr>
        <w:t>ปี แต่ผู้บริหารต้องรับผิดชอบในการควบคุมกํากับการจัดทํารายวิชาต่างๆ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ให้มีเนื้อหาที่ทันสมัยก้าวทันความก้าวหน้าทางวิทยาการที่เปลี่ยนแปลงตลอดเวลามีกา</w:t>
      </w:r>
      <w:r w:rsidR="00B517C3">
        <w:rPr>
          <w:rFonts w:ascii="TH SarabunPSK" w:hAnsi="TH SarabunPSK" w:cs="TH SarabunPSK"/>
          <w:sz w:val="32"/>
          <w:szCs w:val="32"/>
          <w:cs/>
        </w:rPr>
        <w:t>รบริหารจัดการการเปิดรายวิชาต่าง</w:t>
      </w:r>
      <w:r w:rsidRPr="00EE4D8F">
        <w:rPr>
          <w:rFonts w:ascii="TH SarabunPSK" w:hAnsi="TH SarabunPSK" w:cs="TH SarabunPSK"/>
          <w:sz w:val="32"/>
          <w:szCs w:val="32"/>
          <w:cs/>
        </w:rPr>
        <w:t>ๆ ทั้งวิชาบังคับ</w:t>
      </w:r>
      <w:r w:rsidR="00B51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และวิชาเลือกที่เน้นนักศึกษาเป็นสําคัญ</w:t>
      </w:r>
      <w:r w:rsidR="00B51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โดยสนองความต้องการของนักศึกษา และตลาดแรงงาน </w:t>
      </w:r>
      <w:r w:rsidRPr="00EE4D8F">
        <w:rPr>
          <w:rFonts w:ascii="TH SarabunPSK" w:hAnsi="TH SarabunPSK" w:cs="TH SarabunPSK"/>
          <w:sz w:val="32"/>
          <w:szCs w:val="32"/>
          <w:u w:val="single"/>
          <w:cs/>
        </w:rPr>
        <w:t>สำหรับหลักสูตรระดับบัณฑิตศึกษาต้องเน้นการพัฒนาทักษะด้านการวิจัยและการเรียนรู้ด้วยตนเอง</w:t>
      </w:r>
    </w:p>
    <w:p w:rsidR="00D96E14" w:rsidRPr="00EE4D8F" w:rsidRDefault="00395970" w:rsidP="00E3435C">
      <w:pPr>
        <w:spacing w:after="0"/>
        <w:ind w:righ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ในการรายงานการดําเนินงานตามตัวบ่งชี้นี้ให้อธิบายกระบวนการหรือแสดงผลการดําเนินงานใน</w:t>
      </w:r>
      <w:r w:rsidR="00D96E14"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ประเด็นที่เกี่ยวข้อง</w:t>
      </w:r>
      <w:r w:rsidR="00D96E14" w:rsidRPr="00EE4D8F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D96E14" w:rsidRPr="00EE4D8F" w:rsidRDefault="00D96E14" w:rsidP="00781D82">
      <w:pPr>
        <w:spacing w:after="0"/>
        <w:ind w:left="360"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u w:val="single"/>
          <w:cs/>
        </w:rPr>
        <w:t>การออกแบบหลักสูตรและสาระรายวิชาในหลักสูตร</w:t>
      </w:r>
    </w:p>
    <w:p w:rsidR="00D96E14" w:rsidRDefault="00D96E14" w:rsidP="00B517C3">
      <w:pPr>
        <w:spacing w:after="0"/>
        <w:ind w:left="360"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B517C3" w:rsidRPr="00B517C3" w:rsidRDefault="00B517C3" w:rsidP="00DE0B3D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</w:p>
    <w:p w:rsidR="004C3FD4" w:rsidRPr="00EE4D8F" w:rsidRDefault="00D96E14" w:rsidP="00B517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4C3FD4" w:rsidRPr="00EE4D8F" w:rsidRDefault="004C3FD4" w:rsidP="00B517C3">
      <w:pPr>
        <w:pStyle w:val="a4"/>
        <w:numPr>
          <w:ilvl w:val="0"/>
          <w:numId w:val="16"/>
        </w:numPr>
        <w:tabs>
          <w:tab w:val="left" w:pos="993"/>
        </w:tabs>
        <w:spacing w:after="0" w:line="20" w:lineRule="atLeast"/>
        <w:ind w:left="709" w:right="288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ทำวิจัยเพื่อหาข้อมูลพื้นฐานในการพัฒนาหลักสูตร</w:t>
      </w:r>
    </w:p>
    <w:p w:rsidR="004C3FD4" w:rsidRPr="00EE4D8F" w:rsidRDefault="004C3FD4" w:rsidP="00B517C3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360" w:right="-18" w:firstLine="349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ทำการสำรวจความพึงพอใจ ข้</w:t>
      </w:r>
      <w:r w:rsidR="00B517C3">
        <w:rPr>
          <w:rFonts w:ascii="TH SarabunPSK" w:hAnsi="TH SarabunPSK" w:cs="TH SarabunPSK"/>
          <w:sz w:val="32"/>
          <w:szCs w:val="32"/>
          <w:cs/>
        </w:rPr>
        <w:t>อเสนอแนะ และข้อคิดเห็นของบัณฑิต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ผู้ใช้บัณฑิต </w:t>
      </w:r>
    </w:p>
    <w:p w:rsidR="004C3FD4" w:rsidRPr="00EE4D8F" w:rsidRDefault="004C3FD4" w:rsidP="00B517C3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360" w:right="-18" w:firstLine="349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ทำการปรับปรุงหลักสูตรในทุกๆ </w:t>
      </w:r>
      <w:r w:rsidRPr="00EE4D8F">
        <w:rPr>
          <w:rFonts w:ascii="TH SarabunPSK" w:hAnsi="TH SarabunPSK" w:cs="TH SarabunPSK"/>
          <w:sz w:val="32"/>
          <w:szCs w:val="32"/>
        </w:rPr>
        <w:t xml:space="preserve">5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4C3FD4" w:rsidRPr="00EE4D8F" w:rsidRDefault="004C3FD4" w:rsidP="00B517C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360" w:right="-14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- สำหรับหลักสูตร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4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ปี ประกาศใช้ในปีที่</w:t>
      </w:r>
      <w:r w:rsidRPr="00EE4D8F">
        <w:rPr>
          <w:rFonts w:ascii="TH SarabunPSK" w:hAnsi="TH SarabunPSK" w:cs="TH SarabunPSK"/>
          <w:sz w:val="32"/>
          <w:szCs w:val="32"/>
        </w:rPr>
        <w:t xml:space="preserve"> 6</w:t>
      </w:r>
    </w:p>
    <w:p w:rsidR="00395970" w:rsidRPr="00FA0707" w:rsidRDefault="004C3FD4" w:rsidP="00B517C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360" w:right="-14"/>
        <w:jc w:val="lef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- หลักสูตร</w:t>
      </w:r>
      <w:r w:rsidRPr="00EE4D8F">
        <w:rPr>
          <w:rFonts w:ascii="TH SarabunPSK" w:hAnsi="TH SarabunPSK" w:cs="TH SarabunPSK"/>
          <w:sz w:val="32"/>
          <w:szCs w:val="32"/>
        </w:rPr>
        <w:t xml:space="preserve"> 5 </w:t>
      </w:r>
      <w:r w:rsidRPr="00EE4D8F">
        <w:rPr>
          <w:rFonts w:ascii="TH SarabunPSK" w:hAnsi="TH SarabunPSK" w:cs="TH SarabunPSK"/>
          <w:sz w:val="32"/>
          <w:szCs w:val="32"/>
          <w:cs/>
        </w:rPr>
        <w:t>ปี ประกาศใช้ในปีที่</w:t>
      </w:r>
      <w:r w:rsidRPr="00EE4D8F">
        <w:rPr>
          <w:rFonts w:ascii="TH SarabunPSK" w:hAnsi="TH SarabunPSK" w:cs="TH SarabunPSK"/>
          <w:sz w:val="32"/>
          <w:szCs w:val="32"/>
        </w:rPr>
        <w:t xml:space="preserve"> 7</w:t>
      </w:r>
    </w:p>
    <w:p w:rsidR="00B517C3" w:rsidRDefault="00B517C3" w:rsidP="00B517C3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395970" w:rsidP="00B517C3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หลักฐา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4C3FD4" w:rsidRPr="00EE4D8F" w:rsidRDefault="004C3FD4" w:rsidP="00B517C3">
      <w:pPr>
        <w:tabs>
          <w:tab w:val="left" w:pos="709"/>
        </w:tabs>
        <w:spacing w:after="0" w:line="20" w:lineRule="atLeast"/>
        <w:ind w:left="36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1. ผลการวิจัยหาข้อมูลเพื่อการพัฒนาหลักสูตร</w:t>
      </w:r>
    </w:p>
    <w:p w:rsidR="004C3FD4" w:rsidRPr="00EE4D8F" w:rsidRDefault="004C3FD4" w:rsidP="00781D82">
      <w:pPr>
        <w:spacing w:after="0" w:line="20" w:lineRule="atLeast"/>
        <w:ind w:left="36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2. ผลการสำรวจความพึงพอใจของผู้ใช้บัณฑิต</w:t>
      </w:r>
    </w:p>
    <w:p w:rsidR="004C3FD4" w:rsidRPr="00EE4D8F" w:rsidRDefault="004C3FD4" w:rsidP="00781D82">
      <w:pPr>
        <w:spacing w:after="0" w:line="20" w:lineRule="atLeast"/>
        <w:ind w:left="360" w:right="288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EE4D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แผนการปรับปรุงหลักสูตร</w:t>
      </w:r>
    </w:p>
    <w:p w:rsidR="00BB12D0" w:rsidRDefault="00BB12D0" w:rsidP="00761442">
      <w:pPr>
        <w:spacing w:after="0"/>
        <w:ind w:right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1442" w:rsidRDefault="00761442" w:rsidP="00761442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ระบบและกลไกที่เกี่ยวข้อง</w:t>
      </w:r>
    </w:p>
    <w:p w:rsidR="0099027B" w:rsidRPr="008B0C9B" w:rsidRDefault="008B0C9B" w:rsidP="00761442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5.1.1 ระบบและกลไก</w:t>
      </w:r>
      <w:r w:rsidR="00BB12D0">
        <w:rPr>
          <w:rFonts w:ascii="TH SarabunPSK" w:hAnsi="TH SarabunPSK" w:cs="TH SarabunPSK" w:hint="cs"/>
          <w:sz w:val="32"/>
          <w:szCs w:val="32"/>
          <w:cs/>
        </w:rPr>
        <w:t>สาระของรายวิชาในหลักสูตร</w:t>
      </w:r>
    </w:p>
    <w:p w:rsidR="00761442" w:rsidRDefault="00D523F6" w:rsidP="00761442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61442" w:rsidRPr="00DC62D1">
        <w:rPr>
          <w:rFonts w:ascii="TH SarabunPSK" w:hAnsi="TH SarabunPSK" w:cs="TH SarabunPSK"/>
          <w:sz w:val="32"/>
          <w:szCs w:val="32"/>
        </w:rPr>
        <w:t>.</w:t>
      </w:r>
      <w:r w:rsidR="00761442">
        <w:rPr>
          <w:rFonts w:ascii="TH SarabunPSK" w:hAnsi="TH SarabunPSK" w:cs="TH SarabunPSK" w:hint="cs"/>
          <w:sz w:val="32"/>
          <w:szCs w:val="32"/>
          <w:cs/>
        </w:rPr>
        <w:t>1</w:t>
      </w:r>
      <w:r w:rsidR="00761442" w:rsidRPr="00DC62D1">
        <w:rPr>
          <w:rFonts w:ascii="TH SarabunPSK" w:hAnsi="TH SarabunPSK" w:cs="TH SarabunPSK"/>
          <w:sz w:val="32"/>
          <w:szCs w:val="32"/>
        </w:rPr>
        <w:t>.</w:t>
      </w:r>
      <w:r w:rsidR="00BB12D0">
        <w:rPr>
          <w:rFonts w:ascii="TH SarabunPSK" w:hAnsi="TH SarabunPSK" w:cs="TH SarabunPSK" w:hint="cs"/>
          <w:sz w:val="32"/>
          <w:szCs w:val="32"/>
          <w:cs/>
        </w:rPr>
        <w:t>2</w:t>
      </w:r>
      <w:r w:rsidR="00761442" w:rsidRPr="00DC62D1">
        <w:rPr>
          <w:rFonts w:ascii="TH SarabunPSK" w:hAnsi="TH SarabunPSK" w:cs="TH SarabunPSK"/>
          <w:sz w:val="32"/>
          <w:szCs w:val="32"/>
          <w:cs/>
        </w:rPr>
        <w:t xml:space="preserve"> ระบบและกลไก</w:t>
      </w:r>
      <w:r w:rsidRPr="00D523F6">
        <w:rPr>
          <w:rFonts w:ascii="TH SarabunPSK" w:hAnsi="TH SarabunPSK" w:cs="TH SarabunPSK"/>
          <w:sz w:val="32"/>
          <w:szCs w:val="32"/>
          <w:cs/>
        </w:rPr>
        <w:t>การปรับปรุงหลักสูตร</w:t>
      </w:r>
    </w:p>
    <w:p w:rsidR="00761442" w:rsidRPr="00EE2119" w:rsidRDefault="00761442" w:rsidP="00D523F6">
      <w:pPr>
        <w:spacing w:after="0"/>
        <w:ind w:right="0"/>
        <w:jc w:val="both"/>
        <w:rPr>
          <w:rFonts w:ascii="TH SarabunPSK" w:hAnsi="TH SarabunPSK" w:cs="TH SarabunPSK"/>
          <w:b/>
          <w:bCs/>
          <w:sz w:val="28"/>
        </w:rPr>
      </w:pPr>
    </w:p>
    <w:p w:rsidR="00761442" w:rsidRDefault="00761442" w:rsidP="00761442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B0C9B" w:rsidRDefault="00761442" w:rsidP="00BB12D0">
      <w:pPr>
        <w:spacing w:after="0"/>
        <w:ind w:right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 w:rsidR="008B0C9B" w:rsidRPr="008B0C9B">
        <w:rPr>
          <w:rFonts w:ascii="TH SarabunPSK" w:hAnsi="TH SarabunPSK" w:cs="TH SarabunPSK"/>
          <w:sz w:val="32"/>
          <w:szCs w:val="32"/>
        </w:rPr>
        <w:t>5.1.1</w:t>
      </w:r>
      <w:r w:rsidR="008B0C9B" w:rsidRPr="008B0C9B">
        <w:rPr>
          <w:rFonts w:ascii="TH SarabunPSK" w:hAnsi="TH SarabunPSK" w:cs="TH SarabunPSK"/>
          <w:sz w:val="32"/>
          <w:szCs w:val="32"/>
          <w:cs/>
        </w:rPr>
        <w:t xml:space="preserve"> คู่มือปฏิบัติงาน (</w:t>
      </w:r>
      <w:r w:rsidR="008B0C9B" w:rsidRPr="008B0C9B">
        <w:rPr>
          <w:rFonts w:ascii="TH SarabunPSK" w:hAnsi="TH SarabunPSK" w:cs="TH SarabunPSK"/>
          <w:sz w:val="32"/>
          <w:szCs w:val="32"/>
        </w:rPr>
        <w:t xml:space="preserve">Work Manual) </w:t>
      </w:r>
      <w:r w:rsidR="008B0C9B" w:rsidRPr="008B0C9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B12D0">
        <w:rPr>
          <w:rFonts w:ascii="TH SarabunPSK" w:hAnsi="TH SarabunPSK" w:cs="TH SarabunPSK" w:hint="cs"/>
          <w:sz w:val="32"/>
          <w:szCs w:val="32"/>
          <w:cs/>
        </w:rPr>
        <w:t>สาระของรายวิชาในหลักสูตร</w:t>
      </w:r>
    </w:p>
    <w:p w:rsidR="00B517C3" w:rsidRPr="00BB12D0" w:rsidRDefault="00BB12D0" w:rsidP="00B517C3">
      <w:pPr>
        <w:spacing w:after="0" w:line="20" w:lineRule="atLeast"/>
        <w:ind w:right="288"/>
        <w:rPr>
          <w:rFonts w:ascii="TH SarabunPSK" w:hAnsi="TH SarabunPSK" w:cs="TH SarabunPSK" w:hint="cs"/>
          <w:sz w:val="32"/>
          <w:szCs w:val="32"/>
          <w:cs/>
        </w:rPr>
      </w:pPr>
      <w:r w:rsidRPr="00BB12D0">
        <w:rPr>
          <w:rFonts w:ascii="TH SarabunPSK" w:hAnsi="TH SarabunPSK" w:cs="TH SarabunPSK" w:hint="cs"/>
          <w:sz w:val="32"/>
          <w:szCs w:val="32"/>
          <w:cs/>
        </w:rPr>
        <w:tab/>
        <w:t xml:space="preserve">5.1.2 คู่มือปฏิบัติงาน </w:t>
      </w:r>
      <w:r w:rsidRPr="00BB12D0">
        <w:rPr>
          <w:rFonts w:ascii="TH SarabunPSK" w:hAnsi="TH SarabunPSK" w:cs="TH SarabunPSK"/>
          <w:sz w:val="32"/>
          <w:szCs w:val="32"/>
        </w:rPr>
        <w:t>(Work Manual)</w:t>
      </w:r>
      <w:r w:rsidRPr="00BB12D0"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การปรับปรุงหลักสูตร </w:t>
      </w:r>
    </w:p>
    <w:p w:rsidR="004C3FD4" w:rsidRPr="00BF129C" w:rsidRDefault="00B517C3" w:rsidP="00BF129C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C3FD4" w:rsidRPr="009B42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4C3FD4" w:rsidRPr="009B422B">
        <w:rPr>
          <w:rFonts w:ascii="TH SarabunPSK" w:hAnsi="TH SarabunPSK" w:cs="TH SarabunPSK"/>
          <w:b/>
          <w:bCs/>
          <w:sz w:val="32"/>
          <w:szCs w:val="32"/>
        </w:rPr>
        <w:t>5.2</w:t>
      </w:r>
      <w:r w:rsidR="004C3FD4" w:rsidRPr="009B422B">
        <w:rPr>
          <w:rFonts w:ascii="TH SarabunPSK" w:hAnsi="TH SarabunPSK" w:cs="TH SarabunPSK"/>
          <w:sz w:val="32"/>
          <w:szCs w:val="32"/>
        </w:rPr>
        <w:t xml:space="preserve"> </w:t>
      </w:r>
      <w:r w:rsidR="004C3FD4" w:rsidRPr="009B422B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BF129C" w:rsidRDefault="00BF129C" w:rsidP="00395970">
      <w:pPr>
        <w:spacing w:after="0" w:line="20" w:lineRule="atLeast"/>
        <w:ind w:left="-450"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CB12B8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คําอธิบายตัวบ่งชี้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6E14" w:rsidRPr="00EE4D8F" w:rsidRDefault="004C3FD4" w:rsidP="00CB12B8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หลักสูตรต้องให้ความสําคัญกับการวางระบบผู้สอนในแต่ละรายวิชา โดยคำนึงถึงความรู้ความสามารถและความเชี่ยวชาญในวิชาที่สอน และเป็นความรู้ที่ทันสมัยของอาจารย์ที่มอบหมายให้สอนในวิชานั้นๆ</w:t>
      </w:r>
      <w:r w:rsidR="00D96E14"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 xml:space="preserve">เพื่อให้นักศึกษาได้รับความรู้ประสบการณ์ และได้รับการพัฒนาความสามารถจากผู้รู้จริง </w:t>
      </w:r>
      <w:r w:rsidR="009B422B">
        <w:rPr>
          <w:rFonts w:ascii="TH SarabunPSK" w:hAnsi="TH SarabunPSK" w:cs="TH SarabunPSK"/>
          <w:sz w:val="32"/>
          <w:szCs w:val="32"/>
          <w:u w:val="single"/>
          <w:cs/>
        </w:rPr>
        <w:t>สำหรับ</w:t>
      </w:r>
      <w:r w:rsidR="00D96E14" w:rsidRPr="00EE4D8F">
        <w:rPr>
          <w:rFonts w:ascii="TH SarabunPSK" w:hAnsi="TH SarabunPSK" w:cs="TH SarabunPSK"/>
          <w:sz w:val="32"/>
          <w:szCs w:val="32"/>
          <w:u w:val="single"/>
          <w:cs/>
        </w:rPr>
        <w:t>หลักสูตรระดับบัณฑิตศึกษาต้องให้ความสําคัญกับการกําหนดหัวข้อวิทยานิพนธ์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 xml:space="preserve"> การกำหนดอาจารย์ที่ปรึกษาวิทยานิพนธ์ การค้นคว้าอิสระที่เหมาะสมกับหัวข้อวิทยานิพนธ์ การค้นคว้าอิสระ และลักษณะของนักศึกษาให้นักศึกษาได้รับโอกาสและการพัฒนาตนเองเต็มตามศักยภาพอาจารย์ที่ปรึกษาวิทยานิพนธ์ การค้นคว้าอิสระต้องสามารถให้คำปรึกษาวิทยานิพนธ์การค้นคว้าอิสระตั้งแต่กระบวนการพัฒนาหัวข้อจนถึงการทําวิทยานิพนธ์ การค้นคว้าอิสระ การสอบป้องกัน และการเผยแพร่ผลงานวิจัยจนสําเร็จการศึกษา</w:t>
      </w:r>
    </w:p>
    <w:p w:rsidR="00D96E14" w:rsidRDefault="009A07EE" w:rsidP="00CB12B8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กระบวนการเรียนการสอนสําหรับยุคศตวรรษที่ </w:t>
      </w:r>
      <w:r w:rsidR="00D96E14" w:rsidRPr="00EE4D8F">
        <w:rPr>
          <w:rFonts w:ascii="TH SarabunPSK" w:hAnsi="TH SarabunPSK" w:cs="TH SarabunPSK"/>
          <w:sz w:val="32"/>
          <w:szCs w:val="32"/>
        </w:rPr>
        <w:t xml:space="preserve">21 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 xml:space="preserve">ต้องเน้นการพัฒนานักศึกษาให้มีความรู้ตามโครงสร้างหลักสูตรที่กําหนด และได้รับการพัฒนาตามกรอบมาตรฐานคุณวุฒิ คุณธรรมจริยธรรม ทักษะการเรียนรู้ในศตวรรษที่ </w:t>
      </w:r>
      <w:r w:rsidR="00D96E14" w:rsidRPr="00EE4D8F">
        <w:rPr>
          <w:rFonts w:ascii="TH SarabunPSK" w:hAnsi="TH SarabunPSK" w:cs="TH SarabunPSK"/>
          <w:sz w:val="32"/>
          <w:szCs w:val="32"/>
        </w:rPr>
        <w:t xml:space="preserve">21 </w:t>
      </w:r>
      <w:r w:rsidR="00D96E14" w:rsidRPr="00EE4D8F">
        <w:rPr>
          <w:rFonts w:ascii="TH SarabunPSK" w:hAnsi="TH SarabunPSK" w:cs="TH SarabunPSK"/>
          <w:sz w:val="32"/>
          <w:szCs w:val="32"/>
          <w:cs/>
        </w:rPr>
        <w:t>โดยเฉพาะทักษะการเรียนรู้ด้วยตนเอง ทักษะทางภาษาไทยและภาษาต่างประเทศ ทักษะการทํางานแบบมีส่วนร่วม ความสามารถในการใช้เทคโนโลยี ความสามารถในการดูแลสุขภาพ ฯลฯ การเรียนการสอนสมัยใหม่ต้องใช้สื่อเทคโนโลยี และทําให้นักศึกษาเรียนรู้ได้ตลอดเวลาและในสถานที่ใดก็ได้ ผู้สอนมีหน้าที่เป็นผู้อํานวยความสะดวกให้เกิดการเรียนรู้ และสนับสนุนการเรียนรู้ สำหรับหลักสูตรระดับบัณฑิตศึกษา เทคนิคการสอนจะเน้นการวิจัยเป็นฐาน การเรียนแบบใช้ปัญหาเป็นฐาน เป็นต้น</w:t>
      </w:r>
    </w:p>
    <w:p w:rsidR="004A5C28" w:rsidRPr="00EE4D8F" w:rsidRDefault="004A5C28" w:rsidP="00CB12B8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</w:p>
    <w:p w:rsidR="00D96E14" w:rsidRPr="00EE4D8F" w:rsidRDefault="00D96E14" w:rsidP="00CB12B8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ab/>
        <w:t>ในการรายงานการดําเนินงานตามตัวบ่งชี้นี้ ให้อธิบายกระบวนการหรือแสดงผลการดําเนินงานใน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ประเด็นที่เกี่ยวข้อง</w:t>
      </w:r>
      <w:r w:rsidRPr="00EE4D8F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Pr="00EE4D8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D96E14" w:rsidRPr="004A5C28" w:rsidRDefault="004A5C28" w:rsidP="00CB12B8">
      <w:pPr>
        <w:spacing w:after="0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4A5C28">
        <w:rPr>
          <w:rFonts w:ascii="TH SarabunPSK" w:hAnsi="TH SarabunPSK" w:cs="TH SarabunPSK"/>
          <w:sz w:val="32"/>
          <w:szCs w:val="32"/>
          <w:cs/>
        </w:rPr>
        <w:tab/>
      </w:r>
      <w:r w:rsidR="00D96E14" w:rsidRPr="004A5C28">
        <w:rPr>
          <w:rFonts w:ascii="TH SarabunPSK" w:hAnsi="TH SarabunPSK" w:cs="TH SarabunPSK"/>
          <w:sz w:val="32"/>
          <w:szCs w:val="32"/>
        </w:rPr>
        <w:t xml:space="preserve">-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การกําหนดผู้สอน</w:t>
      </w:r>
    </w:p>
    <w:p w:rsidR="00D96E14" w:rsidRPr="004A5C28" w:rsidRDefault="004A5C28" w:rsidP="00CB12B8">
      <w:pPr>
        <w:spacing w:after="0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4A5C28">
        <w:rPr>
          <w:rFonts w:ascii="TH SarabunPSK" w:hAnsi="TH SarabunPSK" w:cs="TH SarabunPSK"/>
          <w:sz w:val="32"/>
          <w:szCs w:val="32"/>
          <w:cs/>
        </w:rPr>
        <w:tab/>
      </w:r>
      <w:r w:rsidR="00D96E14" w:rsidRPr="004A5C28">
        <w:rPr>
          <w:rFonts w:ascii="TH SarabunPSK" w:hAnsi="TH SarabunPSK" w:cs="TH SarabunPSK"/>
          <w:sz w:val="32"/>
          <w:szCs w:val="32"/>
        </w:rPr>
        <w:t xml:space="preserve">-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การกํากับ ติดตาม และตรวจสอบการจัดทําแผนการเรียนรู้ (มคอ.</w:t>
      </w:r>
      <w:r w:rsidR="00D96E14" w:rsidRPr="004A5C28">
        <w:rPr>
          <w:rFonts w:ascii="TH SarabunPSK" w:hAnsi="TH SarabunPSK" w:cs="TH SarabunPSK"/>
          <w:sz w:val="32"/>
          <w:szCs w:val="32"/>
        </w:rPr>
        <w:t xml:space="preserve">3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และ มคอ.</w:t>
      </w:r>
      <w:r w:rsidR="00D96E14" w:rsidRPr="004A5C28">
        <w:rPr>
          <w:rFonts w:ascii="TH SarabunPSK" w:hAnsi="TH SarabunPSK" w:cs="TH SarabunPSK"/>
          <w:sz w:val="32"/>
          <w:szCs w:val="32"/>
        </w:rPr>
        <w:t>4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)</w:t>
      </w:r>
      <w:r w:rsidRPr="004A5C28">
        <w:rPr>
          <w:rFonts w:ascii="TH SarabunPSK" w:hAnsi="TH SarabunPSK" w:cs="TH SarabunPSK"/>
          <w:sz w:val="32"/>
          <w:szCs w:val="32"/>
        </w:rPr>
        <w:t xml:space="preserve">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</w:p>
    <w:p w:rsidR="00D96E14" w:rsidRPr="004A5C28" w:rsidRDefault="004A5C28" w:rsidP="00CB12B8">
      <w:pPr>
        <w:spacing w:after="0"/>
        <w:ind w:right="0"/>
        <w:jc w:val="left"/>
        <w:rPr>
          <w:rFonts w:ascii="TH SarabunPSK" w:hAnsi="TH SarabunPSK" w:cs="TH SarabunPSK"/>
          <w:sz w:val="32"/>
          <w:szCs w:val="32"/>
        </w:rPr>
      </w:pPr>
      <w:r w:rsidRPr="004A5C28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การบริการวิชาการทางสังคม และการทำนุบำรุงศิลปะและวัฒนธรรม</w:t>
      </w:r>
    </w:p>
    <w:p w:rsidR="00D96E14" w:rsidRPr="004A5C28" w:rsidRDefault="004A5C28" w:rsidP="00CB12B8">
      <w:pPr>
        <w:spacing w:after="0"/>
        <w:ind w:righ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การควบคุมหัวข้อวิทยานิพนธ์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และการค้นคว้าอิสระในระดับบัณฑิตศึกษา ให้สอดคล้องกับสาขาวิชาและความก้าวหน้าของศาสตร์</w:t>
      </w:r>
    </w:p>
    <w:p w:rsidR="00D96E14" w:rsidRPr="004A5C28" w:rsidRDefault="004A5C28" w:rsidP="00CB12B8">
      <w:pPr>
        <w:spacing w:after="0"/>
        <w:ind w:righ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:rsidR="00D96E14" w:rsidRDefault="004A5C28" w:rsidP="00CB12B8">
      <w:pPr>
        <w:spacing w:after="0"/>
        <w:ind w:righ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6E14" w:rsidRPr="004A5C28">
        <w:rPr>
          <w:rFonts w:ascii="TH SarabunPSK" w:hAnsi="TH SarabunPSK" w:cs="TH SarabunPSK"/>
          <w:sz w:val="32"/>
          <w:szCs w:val="32"/>
        </w:rPr>
        <w:t xml:space="preserve">- </w:t>
      </w:r>
      <w:r w:rsidR="00427A0A" w:rsidRPr="004A5C28">
        <w:rPr>
          <w:rFonts w:ascii="TH SarabunPSK" w:hAnsi="TH SarabunPSK" w:cs="TH SarabunPSK"/>
          <w:sz w:val="32"/>
          <w:szCs w:val="32"/>
          <w:cs/>
        </w:rPr>
        <w:t>การช่วยเหลือกํากับ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ติดตาม ในการทําวิทยานิพนธ์และการค้นคว้าอิสระและการตีพิมพ์ผลงาน</w:t>
      </w:r>
      <w:r w:rsidR="00D96E14" w:rsidRPr="004A5C28">
        <w:rPr>
          <w:rFonts w:ascii="TH SarabunPSK" w:hAnsi="TH SarabunPSK" w:cs="TH SarabunPSK"/>
          <w:sz w:val="32"/>
          <w:szCs w:val="32"/>
        </w:rPr>
        <w:t xml:space="preserve"> 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ในระดับบัณฑิตศึกษา</w:t>
      </w:r>
    </w:p>
    <w:p w:rsidR="004A5C28" w:rsidRPr="004A5C28" w:rsidRDefault="004A5C28" w:rsidP="00CB12B8">
      <w:pPr>
        <w:spacing w:after="0"/>
        <w:ind w:right="0"/>
        <w:jc w:val="left"/>
        <w:rPr>
          <w:rFonts w:ascii="TH SarabunPSK" w:hAnsi="TH SarabunPSK" w:cs="TH SarabunPSK"/>
          <w:sz w:val="32"/>
          <w:szCs w:val="32"/>
        </w:rPr>
      </w:pPr>
    </w:p>
    <w:p w:rsidR="00D96E14" w:rsidRPr="004A5C28" w:rsidRDefault="004A5C28" w:rsidP="00CB12B8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ในการประเมินเพื่อให้ทราบว่าอยู่ในระดับคะแนนใด ให้พิจารณาใ</w:t>
      </w:r>
      <w:r w:rsidR="00427A0A" w:rsidRPr="004A5C28">
        <w:rPr>
          <w:rFonts w:ascii="TH SarabunPSK" w:hAnsi="TH SarabunPSK" w:cs="TH SarabunPSK"/>
          <w:sz w:val="32"/>
          <w:szCs w:val="32"/>
          <w:cs/>
        </w:rPr>
        <w:t>นภาพรวมของผลการดำเนินงานทั้งหมด</w:t>
      </w:r>
      <w:r w:rsidR="00D96E14" w:rsidRPr="004A5C28">
        <w:rPr>
          <w:rFonts w:ascii="TH SarabunPSK" w:hAnsi="TH SarabunPSK" w:cs="TH SarabunPSK"/>
          <w:sz w:val="32"/>
          <w:szCs w:val="32"/>
          <w:cs/>
        </w:rPr>
        <w:t>ที่ทำให้กระบวนการจัดการเรียนการสอนตอบสนองความแตกต่างของผู้เรียน การจัดการเรียนการสอนที่เน้นผู้เรียนเป็นสำคัญ ก่อให้เกิดผลการเรียนรู้บรรลุตามเป้าหมาย</w:t>
      </w:r>
    </w:p>
    <w:p w:rsidR="00BB12D0" w:rsidRDefault="00BB12D0" w:rsidP="00CB12B8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3FD4" w:rsidRPr="00EE4D8F" w:rsidRDefault="00D96E14" w:rsidP="00CB12B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สิ่งที่หลักสูตร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4C3FD4" w:rsidRPr="00EE4D8F" w:rsidRDefault="004C3FD4" w:rsidP="004A5C28">
      <w:pPr>
        <w:spacing w:after="0" w:line="20" w:lineRule="atLeast"/>
        <w:ind w:right="288" w:firstLine="72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1. </w:t>
      </w:r>
      <w:r w:rsidRPr="00EE4D8F">
        <w:rPr>
          <w:rFonts w:ascii="TH SarabunPSK" w:hAnsi="TH SarabunPSK" w:cs="TH SarabunPSK"/>
          <w:sz w:val="32"/>
          <w:szCs w:val="32"/>
          <w:cs/>
        </w:rPr>
        <w:t>พิจารณากําหนดผู้สอน ให้ตรงตามคุณวุฒิและประสบการณ์</w:t>
      </w:r>
    </w:p>
    <w:p w:rsidR="004C3FD4" w:rsidRPr="00EE4D8F" w:rsidRDefault="004C3FD4" w:rsidP="004A5C28">
      <w:pPr>
        <w:spacing w:after="0" w:line="20" w:lineRule="atLeast"/>
        <w:ind w:right="288" w:firstLine="72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2. </w:t>
      </w:r>
      <w:r w:rsidRPr="00EE4D8F">
        <w:rPr>
          <w:rFonts w:ascii="TH SarabunPSK" w:hAnsi="TH SarabunPSK" w:cs="TH SarabunPSK"/>
          <w:sz w:val="32"/>
          <w:szCs w:val="32"/>
          <w:cs/>
        </w:rPr>
        <w:t>กํากับ ติดตาม และตรวจสอบการจัดทํา มคอ.</w:t>
      </w:r>
      <w:r w:rsidRPr="00EE4D8F">
        <w:rPr>
          <w:rFonts w:ascii="TH SarabunPSK" w:hAnsi="TH SarabunPSK" w:cs="TH SarabunPSK"/>
          <w:sz w:val="32"/>
          <w:szCs w:val="32"/>
        </w:rPr>
        <w:t xml:space="preserve">3 </w:t>
      </w:r>
      <w:r w:rsidRPr="00EE4D8F">
        <w:rPr>
          <w:rFonts w:ascii="TH SarabunPSK" w:hAnsi="TH SarabunPSK" w:cs="TH SarabunPSK"/>
          <w:sz w:val="32"/>
          <w:szCs w:val="32"/>
          <w:cs/>
        </w:rPr>
        <w:t>และ มคอ.</w:t>
      </w:r>
      <w:r w:rsidRPr="00EE4D8F">
        <w:rPr>
          <w:rFonts w:ascii="TH SarabunPSK" w:hAnsi="TH SarabunPSK" w:cs="TH SarabunPSK"/>
          <w:sz w:val="32"/>
          <w:szCs w:val="32"/>
        </w:rPr>
        <w:t>4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3FD4" w:rsidRPr="00EE4D8F" w:rsidRDefault="004C3FD4" w:rsidP="00CB12B8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="004963DC">
        <w:rPr>
          <w:rFonts w:ascii="TH SarabunPSK" w:hAnsi="TH SarabunPSK" w:cs="TH SarabunPSK"/>
          <w:sz w:val="32"/>
          <w:szCs w:val="32"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ตรวจสอบการกำกับติดตาม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 ให้ครอบตามคำอธิบายรายวิชา และวัตถุประสงค์ของรายวิชานั้นๆ</w:t>
      </w:r>
    </w:p>
    <w:p w:rsidR="004C3FD4" w:rsidRPr="00EE4D8F" w:rsidRDefault="004C3FD4" w:rsidP="004A5C28">
      <w:pPr>
        <w:spacing w:after="0" w:line="20" w:lineRule="atLeast"/>
        <w:ind w:right="288" w:firstLine="72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3.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กํากับกระบวนการเรียนการสอน </w:t>
      </w:r>
    </w:p>
    <w:p w:rsidR="004C3FD4" w:rsidRPr="00EE4D8F" w:rsidRDefault="004C3FD4" w:rsidP="004A5C28">
      <w:pPr>
        <w:spacing w:after="0" w:line="20" w:lineRule="atLeast"/>
        <w:ind w:right="288" w:firstLine="72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>4.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จัดการเรียนการสอนที่มีการฝึกปฏิบัติในระดับปริญญาตรี</w:t>
      </w:r>
    </w:p>
    <w:p w:rsidR="004C3FD4" w:rsidRPr="00EE4D8F" w:rsidRDefault="004C3FD4" w:rsidP="004A5C28">
      <w:pPr>
        <w:spacing w:after="0" w:line="20" w:lineRule="atLeast"/>
        <w:ind w:right="288" w:firstLine="72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t xml:space="preserve">5.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บูรณาการพันธกิจต่างๆ กับการเรียนการสอนในระดับปริญญาตรี </w:t>
      </w:r>
    </w:p>
    <w:p w:rsidR="00103459" w:rsidRDefault="00103459" w:rsidP="00CB12B8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CB12B8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หลักฐาน -</w:t>
      </w:r>
    </w:p>
    <w:p w:rsidR="004C3FD4" w:rsidRPr="00EE4D8F" w:rsidRDefault="004C3FD4" w:rsidP="00CB12B8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CB12B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4C3FD4" w:rsidRPr="00EE4D8F" w:rsidRDefault="004C3FD4" w:rsidP="00823C57">
      <w:pPr>
        <w:pStyle w:val="a4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ให้อาจารย์จำทำและส่ง</w:t>
      </w:r>
      <w:r w:rsidR="004A5C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Pr="00EE4D8F">
        <w:rPr>
          <w:rFonts w:ascii="TH SarabunPSK" w:hAnsi="TH SarabunPSK" w:cs="TH SarabunPSK"/>
          <w:sz w:val="32"/>
          <w:szCs w:val="32"/>
        </w:rPr>
        <w:t xml:space="preserve">3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และมคอ. </w:t>
      </w:r>
      <w:r w:rsidRPr="00EE4D8F">
        <w:rPr>
          <w:rFonts w:ascii="TH SarabunPSK" w:hAnsi="TH SarabunPSK" w:cs="TH SarabunPSK"/>
          <w:sz w:val="32"/>
          <w:szCs w:val="32"/>
        </w:rPr>
        <w:t xml:space="preserve">4 </w:t>
      </w:r>
      <w:r w:rsidRPr="00EE4D8F">
        <w:rPr>
          <w:rFonts w:ascii="TH SarabunPSK" w:hAnsi="TH SarabunPSK" w:cs="TH SarabunPSK"/>
          <w:sz w:val="32"/>
          <w:szCs w:val="32"/>
          <w:cs/>
        </w:rPr>
        <w:t>ต้องส่งก่อนเปิดภาคเรียน</w:t>
      </w:r>
    </w:p>
    <w:p w:rsidR="004C3FD4" w:rsidRPr="00EE4D8F" w:rsidRDefault="004C3FD4" w:rsidP="00823C57">
      <w:pPr>
        <w:pStyle w:val="a4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การกำกับให้มีกระบวนการเรียนการสอน ตามมคอ. </w:t>
      </w:r>
      <w:r w:rsidRPr="00EE4D8F">
        <w:rPr>
          <w:rFonts w:ascii="TH SarabunPSK" w:hAnsi="TH SarabunPSK" w:cs="TH SarabunPSK"/>
          <w:sz w:val="32"/>
          <w:szCs w:val="32"/>
        </w:rPr>
        <w:t xml:space="preserve">3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และมคอ. </w:t>
      </w:r>
      <w:r w:rsidRPr="00EE4D8F">
        <w:rPr>
          <w:rFonts w:ascii="TH SarabunPSK" w:hAnsi="TH SarabunPSK" w:cs="TH SarabunPSK"/>
          <w:sz w:val="32"/>
          <w:szCs w:val="32"/>
        </w:rPr>
        <w:t>4</w:t>
      </w:r>
    </w:p>
    <w:p w:rsidR="004C3FD4" w:rsidRDefault="004C3FD4" w:rsidP="00823C57">
      <w:pPr>
        <w:pStyle w:val="a4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 หมายถึง พันธกิจหลัก </w:t>
      </w:r>
      <w:r w:rsidRPr="00EE4D8F">
        <w:rPr>
          <w:rFonts w:ascii="TH SarabunPSK" w:hAnsi="TH SarabunPSK" w:cs="TH SarabunPSK"/>
          <w:sz w:val="32"/>
          <w:szCs w:val="32"/>
        </w:rPr>
        <w:t xml:space="preserve">4 </w:t>
      </w:r>
      <w:r w:rsidRPr="00EE4D8F">
        <w:rPr>
          <w:rFonts w:ascii="TH SarabunPSK" w:hAnsi="TH SarabunPSK" w:cs="TH SarabunPSK"/>
          <w:sz w:val="32"/>
          <w:szCs w:val="32"/>
          <w:cs/>
        </w:rPr>
        <w:t>ด้านของมหาวิทยาลัย</w:t>
      </w:r>
    </w:p>
    <w:p w:rsidR="00D4649D" w:rsidRDefault="00D4649D" w:rsidP="00D4649D">
      <w:pPr>
        <w:tabs>
          <w:tab w:val="left" w:pos="993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4649D" w:rsidRDefault="00D4649D" w:rsidP="00D4649D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ระบบและกลไกที่เกี่ยวข้อง</w:t>
      </w:r>
    </w:p>
    <w:p w:rsidR="00D4649D" w:rsidRDefault="00D4649D" w:rsidP="00D4649D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ระบบและกลไก</w:t>
      </w:r>
      <w:r w:rsidRPr="00D4649D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1B588A" w:rsidRDefault="001B588A" w:rsidP="00D4649D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1B588A">
        <w:rPr>
          <w:rFonts w:ascii="TH SarabunPSK" w:hAnsi="TH SarabunPSK" w:cs="TH SarabunPSK"/>
          <w:sz w:val="32"/>
          <w:szCs w:val="32"/>
          <w:cs/>
        </w:rPr>
        <w:t>5.2.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B588A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 ควบคุมหัวข้อวิทยานิพนธ์ และการค้นคว้าอิสระในระดับบัณฑิตศึกษา</w:t>
      </w:r>
    </w:p>
    <w:p w:rsidR="001B588A" w:rsidRPr="000F4D94" w:rsidRDefault="001B588A" w:rsidP="00D4649D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B588A">
        <w:rPr>
          <w:rFonts w:ascii="TH SarabunPSK" w:hAnsi="TH SarabunPSK" w:cs="TH SarabunPSK"/>
          <w:sz w:val="32"/>
          <w:szCs w:val="32"/>
          <w:cs/>
        </w:rPr>
        <w:t>5.2.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ระบบและกลไก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การแต่งตั้งอาจารย์ที่ปรึกษาวิทยานิพนธ์ และการค้นคว้าอิสระ</w:t>
      </w:r>
    </w:p>
    <w:p w:rsidR="00D4649D" w:rsidRPr="00EE2119" w:rsidRDefault="00D4649D" w:rsidP="00D4649D">
      <w:pPr>
        <w:spacing w:after="0"/>
        <w:ind w:right="0"/>
        <w:jc w:val="both"/>
        <w:rPr>
          <w:rFonts w:ascii="TH SarabunPSK" w:hAnsi="TH SarabunPSK" w:cs="TH SarabunPSK"/>
          <w:b/>
          <w:bCs/>
          <w:sz w:val="28"/>
        </w:rPr>
      </w:pPr>
    </w:p>
    <w:p w:rsidR="00D4649D" w:rsidRDefault="00D4649D" w:rsidP="00D4649D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4649D" w:rsidRDefault="00D4649D" w:rsidP="00D4649D">
      <w:pPr>
        <w:spacing w:after="0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8062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80624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D4649D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1B588A" w:rsidRPr="001B588A" w:rsidRDefault="001B588A" w:rsidP="001B588A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88A">
        <w:rPr>
          <w:rFonts w:ascii="TH SarabunPSK" w:hAnsi="TH SarabunPSK" w:cs="TH SarabunPSK"/>
          <w:sz w:val="32"/>
          <w:szCs w:val="32"/>
          <w:cs/>
        </w:rPr>
        <w:t>5.2.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B588A">
        <w:rPr>
          <w:rFonts w:ascii="TH SarabunPSK" w:hAnsi="TH SarabunPSK" w:cs="TH SarabunPSK"/>
          <w:sz w:val="32"/>
          <w:szCs w:val="32"/>
          <w:cs/>
        </w:rPr>
        <w:t xml:space="preserve"> คู่มือปฏิบัติงาน (</w:t>
      </w:r>
      <w:r w:rsidRPr="001B588A">
        <w:rPr>
          <w:rFonts w:ascii="TH SarabunPSK" w:hAnsi="TH SarabunPSK" w:cs="TH SarabunPSK"/>
          <w:sz w:val="32"/>
          <w:szCs w:val="32"/>
        </w:rPr>
        <w:t xml:space="preserve">Work Manual) </w:t>
      </w:r>
      <w:r w:rsidRPr="001B588A">
        <w:rPr>
          <w:rFonts w:ascii="TH SarabunPSK" w:hAnsi="TH SarabunPSK" w:cs="TH SarabunPSK"/>
          <w:sz w:val="32"/>
          <w:szCs w:val="32"/>
          <w:cs/>
        </w:rPr>
        <w:t>เรื่อง การกำหนด ควบคุมหัวข้อวิทยานิพนธ์ และการค้นคว้าอิสระในระดับบัณฑิตศึกษา</w:t>
      </w:r>
    </w:p>
    <w:p w:rsidR="001B588A" w:rsidRDefault="001B588A" w:rsidP="001B588A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88A">
        <w:rPr>
          <w:rFonts w:ascii="TH SarabunPSK" w:hAnsi="TH SarabunPSK" w:cs="TH SarabunPSK"/>
          <w:sz w:val="32"/>
          <w:szCs w:val="32"/>
          <w:cs/>
        </w:rPr>
        <w:t>5.2.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B588A">
        <w:rPr>
          <w:rFonts w:ascii="TH SarabunPSK" w:hAnsi="TH SarabunPSK" w:cs="TH SarabunPSK"/>
          <w:sz w:val="32"/>
          <w:szCs w:val="32"/>
          <w:cs/>
        </w:rPr>
        <w:t xml:space="preserve"> คู่มือปฏิบัติงาน (</w:t>
      </w:r>
      <w:r w:rsidRPr="001B588A">
        <w:rPr>
          <w:rFonts w:ascii="TH SarabunPSK" w:hAnsi="TH SarabunPSK" w:cs="TH SarabunPSK"/>
          <w:sz w:val="32"/>
          <w:szCs w:val="32"/>
        </w:rPr>
        <w:t xml:space="preserve">Work Manual) </w:t>
      </w:r>
      <w:r w:rsidRPr="001B588A">
        <w:rPr>
          <w:rFonts w:ascii="TH SarabunPSK" w:hAnsi="TH SarabunPSK" w:cs="TH SarabunPSK"/>
          <w:sz w:val="32"/>
          <w:szCs w:val="32"/>
          <w:cs/>
        </w:rPr>
        <w:t>เรื่อง การแต่งตั้งอาจารย์ที่ปรึกษาวิทยานิพนธ์ และการค้นคว้าอิสระ</w:t>
      </w:r>
    </w:p>
    <w:p w:rsidR="00D90D07" w:rsidRDefault="00D90D07">
      <w:pPr>
        <w:spacing w:after="0"/>
        <w:ind w:righ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C3FD4" w:rsidRPr="00EE4D8F" w:rsidRDefault="004C3FD4" w:rsidP="004C3FD4">
      <w:pPr>
        <w:spacing w:after="0" w:line="20" w:lineRule="atLeast"/>
        <w:ind w:hanging="27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</w:p>
    <w:p w:rsidR="008B4729" w:rsidRDefault="008B4729" w:rsidP="00622D3D">
      <w:pPr>
        <w:spacing w:after="0" w:line="20" w:lineRule="atLeast"/>
        <w:ind w:right="288"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622D3D">
      <w:pPr>
        <w:spacing w:after="0" w:line="20" w:lineRule="atLeast"/>
        <w:ind w:right="288" w:hanging="27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คําอธิบายตัวบ่งชี้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3FD4" w:rsidRPr="00EE4D8F" w:rsidRDefault="004C3FD4" w:rsidP="00FC45EC">
      <w:pPr>
        <w:spacing w:after="0" w:line="20" w:lineRule="atLeast"/>
        <w:ind w:left="-187" w:right="29" w:firstLine="907"/>
        <w:rPr>
          <w:rFonts w:ascii="TH SarabunPSK" w:hAnsi="TH SarabunPSK" w:cs="TH SarabunPSK"/>
          <w:spacing w:val="-4"/>
          <w:sz w:val="32"/>
          <w:szCs w:val="32"/>
        </w:rPr>
      </w:pP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การประเมินนักศึกษามีจุดมุ่งหมาย 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ประการ คือ การประเมินผลนักศึกษาเพื่อให้ข้อมูลสารสนเทศที่เป็นประโยชน์ต่อการปรับปรุงการเรียนการสอนของผู้สอน และนําไปสู่การพัฒนาการเรียนรู้ของนักศึกษา (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assessment for learning)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การประเมินที่ทําให้นักศึกษาสามารถประเมินตนเองเป็น และมีการนําผลการประเมินไปใช้ในการพัฒนาวิธีการเรียนของตนเองใหม่จนเกิดการเรียนรู้ (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assessment as learning)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และการประเมินผลการเรียนรู้ของนักศึกษาที่แสดงผลลัพธ์การเรียนรู้ที่คาดหวังของหลักสูตร (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assessment of learning)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การประเมินส่วนใหญ่จะใช้เพื่อจุดมุ่งหมายประการหลัง คือ เน้นการได้ข้อมูลเกี่ยวกับสัมฤทธิผลการเรียนรู้ของนักศึกษา การจัดการเรียนการสอนจึงควรส่งเสริมให้มีการประเมินเพื่อจุดมุ่งหมายสองประการแรกด้วย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ทั้งนี้ ความเหมาะสมของระบบประเมินต้องให้ความสําคัญกับการกําหนดเกณฑ์การประเมิน วิธีการประเมิน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เครื่องมือประเมินที่มีคุณภาพ และวิธีการให้เกรดที่สะท้อนผลการเรียนรู้ได้อย่างเหมาะสม มีการกํากับให้มีการประเมินตามสภาพจริง (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authentic assessment)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มีการใช้วิธีการประเมินที่หลากหลายให้ผลการประเมินที่สะท้อนความสามารถในการปฏิบัติงานในโลกแห่งความเป็นจริง (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real world)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และมีวิธีการให้ข้อมูลป้อนกลับ</w:t>
      </w:r>
      <w:r w:rsidRPr="00EE4D8F">
        <w:rPr>
          <w:rFonts w:ascii="TH SarabunPSK" w:hAnsi="TH SarabunPSK" w:cs="TH SarabunPSK"/>
          <w:spacing w:val="-4"/>
          <w:sz w:val="32"/>
          <w:szCs w:val="32"/>
        </w:rPr>
        <w:t xml:space="preserve"> (feedback) </w:t>
      </w: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>ที่ทําให้นักศึกษาสามารถแก้ไขจุดอ่อนหรือเสริมจุดแข็งของตนเองได้ให้ผลการประเมินที่สะท้อนระดับความสามารถที่แท้จริงของนักศึกษา สําหรับหลักสูตรระดับบัณฑิตศึกษาต้องให้ความสําคัญกับการวางระบบประเมินวิทยานิพนธ์การค้นคว้าอิสระที่มีคุณภาพด้วย</w:t>
      </w:r>
      <w:r w:rsidR="00D96E14" w:rsidRPr="00EE4D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>ในการรายงานการดําเนินงานตามตัวบ่งชี้นี้ ให้อธิบายกระบวนการหรือแสดงผลการดําเนินงานใน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ประเด็นที่เกี่ยวข้อง</w:t>
      </w:r>
      <w:r w:rsidRPr="00EE4D8F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Pr="00EE4D8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D96E14" w:rsidRPr="00EE4D8F" w:rsidRDefault="00D96E14" w:rsidP="00D96E14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การกํากับการประเมินการจัดการเรียนการสอนและประเมินหลักสูตร (มคอ.</w:t>
      </w:r>
      <w:r w:rsidRPr="00EE4D8F">
        <w:rPr>
          <w:rFonts w:ascii="TH SarabunPSK" w:hAnsi="TH SarabunPSK" w:cs="TH SarabunPSK"/>
          <w:sz w:val="32"/>
          <w:szCs w:val="32"/>
        </w:rPr>
        <w:t xml:space="preserve">5 </w:t>
      </w:r>
      <w:r w:rsidRPr="00EE4D8F">
        <w:rPr>
          <w:rFonts w:ascii="TH SarabunPSK" w:hAnsi="TH SarabunPSK" w:cs="TH SarabunPSK"/>
          <w:sz w:val="32"/>
          <w:szCs w:val="32"/>
          <w:cs/>
        </w:rPr>
        <w:t>มคอ.</w:t>
      </w:r>
      <w:r w:rsidRPr="00EE4D8F">
        <w:rPr>
          <w:rFonts w:ascii="TH SarabunPSK" w:hAnsi="TH SarabunPSK" w:cs="TH SarabunPSK"/>
          <w:sz w:val="32"/>
          <w:szCs w:val="32"/>
        </w:rPr>
        <w:t xml:space="preserve">6 </w:t>
      </w:r>
      <w:r w:rsidRPr="00EE4D8F">
        <w:rPr>
          <w:rFonts w:ascii="TH SarabunPSK" w:hAnsi="TH SarabunPSK" w:cs="TH SarabunPSK"/>
          <w:sz w:val="32"/>
          <w:szCs w:val="32"/>
          <w:cs/>
        </w:rPr>
        <w:t>และ มคอ.</w:t>
      </w:r>
      <w:r w:rsidRPr="00EE4D8F">
        <w:rPr>
          <w:rFonts w:ascii="TH SarabunPSK" w:hAnsi="TH SarabunPSK" w:cs="TH SarabunPSK"/>
          <w:sz w:val="32"/>
          <w:szCs w:val="32"/>
        </w:rPr>
        <w:t>7)</w:t>
      </w:r>
    </w:p>
    <w:p w:rsidR="00D96E14" w:rsidRPr="006631F2" w:rsidRDefault="00D96E14" w:rsidP="006631F2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D96E14" w:rsidRPr="00EE4D8F" w:rsidRDefault="00D96E14">
      <w:pPr>
        <w:spacing w:after="0"/>
        <w:ind w:righ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3FD4" w:rsidRPr="00EE4D8F" w:rsidRDefault="00D96E14" w:rsidP="004C3FD4">
      <w:pPr>
        <w:spacing w:after="0" w:line="20" w:lineRule="atLeast"/>
        <w:ind w:left="-90" w:hanging="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4C3FD4" w:rsidRPr="00EE4D8F" w:rsidRDefault="004C3FD4" w:rsidP="004C3FD4">
      <w:pPr>
        <w:pStyle w:val="a4"/>
        <w:numPr>
          <w:ilvl w:val="0"/>
          <w:numId w:val="18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จัดทำแบบประเมินผลการเรียนรู้ตามกรอบมาตรฐานคุณวุฒิระดับอุดมศึกษาแห่งชาติ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EE4D8F">
        <w:rPr>
          <w:rFonts w:ascii="TH SarabunPSK" w:hAnsi="TH SarabunPSK" w:cs="TH SarabunPSK"/>
          <w:sz w:val="32"/>
          <w:szCs w:val="32"/>
        </w:rPr>
        <w:t xml:space="preserve">5 </w:t>
      </w:r>
      <w:r w:rsidRPr="00EE4D8F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4C3FD4" w:rsidRPr="00EE4D8F" w:rsidRDefault="004C3FD4" w:rsidP="004C3FD4">
      <w:pPr>
        <w:pStyle w:val="a4"/>
        <w:numPr>
          <w:ilvl w:val="0"/>
          <w:numId w:val="18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จัดทำรายงานผลการประเมินตามกรอบมาตรฐานคุณวุฒิระดับอุดมศึกษาแห่งชาติ </w:t>
      </w:r>
      <w:r w:rsidRPr="00EE4D8F">
        <w:rPr>
          <w:rFonts w:ascii="TH SarabunPSK" w:hAnsi="TH SarabunPSK" w:cs="TH SarabunPSK"/>
          <w:sz w:val="32"/>
          <w:szCs w:val="32"/>
        </w:rPr>
        <w:t xml:space="preserve">5 </w:t>
      </w:r>
      <w:r w:rsidRPr="00EE4D8F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4C3FD4" w:rsidRPr="00EE4D8F" w:rsidRDefault="004C3FD4" w:rsidP="004C3FD4">
      <w:pPr>
        <w:pStyle w:val="a4"/>
        <w:numPr>
          <w:ilvl w:val="0"/>
          <w:numId w:val="18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ตรวจสอบการประเมินผลการเรียนรู้ของนักศึกษา โดยการทวนสอบ</w:t>
      </w:r>
    </w:p>
    <w:p w:rsidR="004C3FD4" w:rsidRPr="00EE4D8F" w:rsidRDefault="004C3FD4" w:rsidP="004C3FD4">
      <w:pPr>
        <w:pStyle w:val="a4"/>
        <w:numPr>
          <w:ilvl w:val="0"/>
          <w:numId w:val="18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กํากับการประเมินการจัดการเรียนการสอนและประเมินหลักสูตร (มคอ.</w:t>
      </w:r>
      <w:r w:rsidRPr="00EE4D8F">
        <w:rPr>
          <w:rFonts w:ascii="TH SarabunPSK" w:hAnsi="TH SarabunPSK" w:cs="TH SarabunPSK"/>
          <w:sz w:val="32"/>
          <w:szCs w:val="32"/>
        </w:rPr>
        <w:t xml:space="preserve">5 </w:t>
      </w:r>
      <w:r w:rsidRPr="00EE4D8F">
        <w:rPr>
          <w:rFonts w:ascii="TH SarabunPSK" w:hAnsi="TH SarabunPSK" w:cs="TH SarabunPSK"/>
          <w:sz w:val="32"/>
          <w:szCs w:val="32"/>
          <w:cs/>
        </w:rPr>
        <w:t>มคอ.</w:t>
      </w:r>
      <w:r w:rsidRPr="00EE4D8F">
        <w:rPr>
          <w:rFonts w:ascii="TH SarabunPSK" w:hAnsi="TH SarabunPSK" w:cs="TH SarabunPSK"/>
          <w:sz w:val="32"/>
          <w:szCs w:val="32"/>
        </w:rPr>
        <w:t xml:space="preserve">6 </w:t>
      </w:r>
      <w:r w:rsidRPr="00EE4D8F">
        <w:rPr>
          <w:rFonts w:ascii="TH SarabunPSK" w:hAnsi="TH SarabunPSK" w:cs="TH SarabunPSK"/>
          <w:sz w:val="32"/>
          <w:szCs w:val="32"/>
          <w:cs/>
        </w:rPr>
        <w:t>และ มคอ.</w:t>
      </w:r>
      <w:r w:rsidRPr="00EE4D8F">
        <w:rPr>
          <w:rFonts w:ascii="TH SarabunPSK" w:hAnsi="TH SarabunPSK" w:cs="TH SarabunPSK"/>
          <w:sz w:val="32"/>
          <w:szCs w:val="32"/>
        </w:rPr>
        <w:t>7)</w:t>
      </w:r>
    </w:p>
    <w:p w:rsidR="00BF129C" w:rsidRDefault="00BF129C" w:rsidP="004C3FD4">
      <w:pPr>
        <w:pStyle w:val="a4"/>
        <w:spacing w:after="0" w:line="20" w:lineRule="atLeast"/>
        <w:ind w:left="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BB12D0" w:rsidRDefault="00BB12D0" w:rsidP="004C3FD4">
      <w:pPr>
        <w:pStyle w:val="a4"/>
        <w:spacing w:after="0" w:line="20" w:lineRule="atLeast"/>
        <w:ind w:left="0" w:hanging="9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3FD4" w:rsidRPr="00EE4D8F" w:rsidRDefault="004C3FD4" w:rsidP="004C3FD4">
      <w:pPr>
        <w:pStyle w:val="a4"/>
        <w:spacing w:after="0" w:line="20" w:lineRule="atLeast"/>
        <w:ind w:left="0" w:hanging="9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</w:t>
      </w:r>
    </w:p>
    <w:p w:rsidR="004C3FD4" w:rsidRPr="00EE4D8F" w:rsidRDefault="004C3FD4" w:rsidP="004C3FD4">
      <w:pPr>
        <w:pStyle w:val="a4"/>
        <w:numPr>
          <w:ilvl w:val="0"/>
          <w:numId w:val="19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รายงานผลการประเมินตามกรอบมาตรฐานคุณวุฒิระดับอุดมศึกษาแห่งชาติ</w:t>
      </w:r>
    </w:p>
    <w:p w:rsidR="004C3FD4" w:rsidRPr="00EE4D8F" w:rsidRDefault="004C3FD4" w:rsidP="004C3FD4">
      <w:pPr>
        <w:pStyle w:val="a4"/>
        <w:numPr>
          <w:ilvl w:val="0"/>
          <w:numId w:val="19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รายงานผลประเมินผลการเรียนรู้ของนักศึกษา โดยการทวนสอบ</w:t>
      </w:r>
    </w:p>
    <w:p w:rsidR="00DE71EE" w:rsidRDefault="00DE71EE" w:rsidP="00FC45EC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E71EE" w:rsidRDefault="00DE71EE" w:rsidP="00DE71EE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ระบบและกลไกที่เกี่ยวข้อง</w:t>
      </w:r>
    </w:p>
    <w:p w:rsidR="00DE71EE" w:rsidRDefault="00DE71EE" w:rsidP="00DE71EE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D94">
        <w:rPr>
          <w:rFonts w:ascii="TH SarabunPSK" w:hAnsi="TH SarabunPSK" w:cs="TH SarabunPSK"/>
          <w:sz w:val="32"/>
          <w:szCs w:val="32"/>
          <w:cs/>
        </w:rPr>
        <w:t>ระบบและกลไก</w:t>
      </w:r>
      <w:r w:rsidRPr="00D4649D">
        <w:rPr>
          <w:rFonts w:ascii="TH SarabunPSK" w:hAnsi="TH SarabunPSK" w:cs="TH SarabunPSK"/>
          <w:sz w:val="32"/>
          <w:szCs w:val="32"/>
          <w:cs/>
        </w:rPr>
        <w:t>การ</w:t>
      </w:r>
      <w:r w:rsidR="000C12D8">
        <w:rPr>
          <w:rFonts w:ascii="TH SarabunPSK" w:hAnsi="TH SarabunPSK" w:cs="TH SarabunPSK" w:hint="cs"/>
          <w:sz w:val="32"/>
          <w:szCs w:val="32"/>
          <w:cs/>
        </w:rPr>
        <w:t>ประเมินผู้เรียน</w:t>
      </w:r>
    </w:p>
    <w:p w:rsidR="00DE71EE" w:rsidRDefault="00DE71EE" w:rsidP="00DE71EE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1B588A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>3</w:t>
      </w:r>
      <w:r w:rsidRPr="001B58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B588A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</w:t>
      </w:r>
      <w:r w:rsidR="000C12D8">
        <w:rPr>
          <w:rFonts w:ascii="TH SarabunPSK" w:hAnsi="TH SarabunPSK" w:cs="TH SarabunPSK" w:hint="cs"/>
          <w:sz w:val="32"/>
          <w:szCs w:val="32"/>
          <w:cs/>
        </w:rPr>
        <w:t>ตรวจสอบการประเมินผลการเรียนรู้ของนักศึกษา</w:t>
      </w:r>
    </w:p>
    <w:p w:rsidR="00DE71EE" w:rsidRPr="000F4D94" w:rsidRDefault="00DE71EE" w:rsidP="00DE71EE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B588A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>3</w:t>
      </w:r>
      <w:r w:rsidRPr="001B58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ระบบและกลไก</w:t>
      </w:r>
      <w:r w:rsidR="000C12D8">
        <w:rPr>
          <w:rFonts w:ascii="TH SarabunPSK" w:hAnsi="TH SarabunPSK" w:cs="TH SarabunPSK" w:hint="cs"/>
          <w:sz w:val="32"/>
          <w:szCs w:val="32"/>
          <w:cs/>
        </w:rPr>
        <w:t>การประเมินการจัดการเรียนการสอน และประเมินหลักสูตร</w:t>
      </w:r>
    </w:p>
    <w:p w:rsidR="00DE71EE" w:rsidRPr="00EE2119" w:rsidRDefault="00DE71EE" w:rsidP="00DE71EE">
      <w:pPr>
        <w:spacing w:after="0"/>
        <w:ind w:right="0"/>
        <w:jc w:val="both"/>
        <w:rPr>
          <w:rFonts w:ascii="TH SarabunPSK" w:hAnsi="TH SarabunPSK" w:cs="TH SarabunPSK"/>
          <w:b/>
          <w:bCs/>
          <w:sz w:val="28"/>
        </w:rPr>
      </w:pPr>
    </w:p>
    <w:p w:rsidR="00DE71EE" w:rsidRDefault="00DE71EE" w:rsidP="00DE71EE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33FC9" w:rsidRDefault="00DE71EE" w:rsidP="00DE71EE">
      <w:pPr>
        <w:spacing w:after="0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8062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80624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D33FC9" w:rsidRPr="00D33FC9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</w:p>
    <w:p w:rsidR="00DE71EE" w:rsidRPr="001B588A" w:rsidRDefault="00DE71EE" w:rsidP="00DE71EE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88A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B58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B588A">
        <w:rPr>
          <w:rFonts w:ascii="TH SarabunPSK" w:hAnsi="TH SarabunPSK" w:cs="TH SarabunPSK"/>
          <w:sz w:val="32"/>
          <w:szCs w:val="32"/>
          <w:cs/>
        </w:rPr>
        <w:t xml:space="preserve"> คู่มือปฏิบัติงาน (</w:t>
      </w:r>
      <w:r w:rsidRPr="001B588A">
        <w:rPr>
          <w:rFonts w:ascii="TH SarabunPSK" w:hAnsi="TH SarabunPSK" w:cs="TH SarabunPSK"/>
          <w:sz w:val="32"/>
          <w:szCs w:val="32"/>
        </w:rPr>
        <w:t xml:space="preserve">Work Manual) </w:t>
      </w:r>
      <w:r w:rsidRPr="001B588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33FC9" w:rsidRPr="00D33FC9">
        <w:rPr>
          <w:rFonts w:ascii="TH SarabunPSK" w:hAnsi="TH SarabunPSK" w:cs="TH SarabunPSK"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D33FC9" w:rsidRDefault="00DE71EE" w:rsidP="00DE71EE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88A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B58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B588A">
        <w:rPr>
          <w:rFonts w:ascii="TH SarabunPSK" w:hAnsi="TH SarabunPSK" w:cs="TH SarabunPSK"/>
          <w:sz w:val="32"/>
          <w:szCs w:val="32"/>
          <w:cs/>
        </w:rPr>
        <w:t xml:space="preserve"> คู่มือปฏิบัติงาน (</w:t>
      </w:r>
      <w:r w:rsidRPr="001B588A">
        <w:rPr>
          <w:rFonts w:ascii="TH SarabunPSK" w:hAnsi="TH SarabunPSK" w:cs="TH SarabunPSK"/>
          <w:sz w:val="32"/>
          <w:szCs w:val="32"/>
        </w:rPr>
        <w:t xml:space="preserve">Work Manual) </w:t>
      </w:r>
      <w:r w:rsidRPr="001B588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33FC9" w:rsidRPr="00D33FC9">
        <w:rPr>
          <w:rFonts w:ascii="TH SarabunPSK" w:hAnsi="TH SarabunPSK" w:cs="TH SarabunPSK"/>
          <w:sz w:val="32"/>
          <w:szCs w:val="32"/>
          <w:cs/>
        </w:rPr>
        <w:t>การประเมินการจัดการเรียนการสอน และประเมินหลักสูตร</w:t>
      </w:r>
    </w:p>
    <w:p w:rsidR="004C3FD4" w:rsidRPr="00EE4D8F" w:rsidRDefault="004C3FD4" w:rsidP="00F14D59">
      <w:pPr>
        <w:spacing w:after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</w:rPr>
        <w:br w:type="page"/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ผลการดําเนินงานหลักสูตรตามกรอบมาตรฐานคุณวุฒิระดับอุดมศึกษาแห่งชาติ</w:t>
      </w:r>
    </w:p>
    <w:p w:rsidR="00F14D59" w:rsidRDefault="00F14D59" w:rsidP="00F14D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F14D59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คําอธิบายตัวบ่งชี้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3FD4" w:rsidRPr="00EE4D8F" w:rsidRDefault="004C3FD4" w:rsidP="00F14D59">
      <w:pPr>
        <w:spacing w:after="0"/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ผลการดําเนินงานของหลักสูตร หมายถึง ร้อยละของผลการดําเนินงานตามตัวบ่งชี้การดําเนินงานตามกรอบมาตรฐานคุณวุฒิระดับอุดมศึกษาที่ปรากฎในหลักสูตร (มคอ.</w:t>
      </w:r>
      <w:r w:rsidRPr="00EE4D8F">
        <w:rPr>
          <w:rFonts w:ascii="TH SarabunPSK" w:hAnsi="TH SarabunPSK" w:cs="TH SarabunPSK"/>
          <w:sz w:val="32"/>
          <w:szCs w:val="32"/>
        </w:rPr>
        <w:t xml:space="preserve">2)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EE4D8F">
        <w:rPr>
          <w:rFonts w:ascii="TH SarabunPSK" w:hAnsi="TH SarabunPSK" w:cs="TH SarabunPSK"/>
          <w:sz w:val="32"/>
          <w:szCs w:val="32"/>
        </w:rPr>
        <w:t xml:space="preserve">7 </w:t>
      </w:r>
      <w:r w:rsidRPr="00EE4D8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E4D8F">
        <w:rPr>
          <w:rFonts w:ascii="TH SarabunPSK" w:hAnsi="TH SarabunPSK" w:cs="TH SarabunPSK"/>
          <w:sz w:val="32"/>
          <w:szCs w:val="32"/>
        </w:rPr>
        <w:t xml:space="preserve">7 </w:t>
      </w:r>
      <w:r w:rsidRPr="00EE4D8F">
        <w:rPr>
          <w:rFonts w:ascii="TH SarabunPSK" w:hAnsi="TH SarabunPSK" w:cs="TH SarabunPSK"/>
          <w:sz w:val="32"/>
          <w:szCs w:val="32"/>
          <w:cs/>
        </w:rPr>
        <w:t>ที่หลักสูตรแต่ละหลักสูตรดําเนินงานได้ในแต่ละปีการศึกษา อาจารย์ประจําหลักสูตรจะเป็นผู้รายงานผลการดําเนินงานประจําปีในแบบรายงานผลการดําเนินการของหลักสูตร (มคอ.</w:t>
      </w:r>
      <w:r w:rsidRPr="00EE4D8F">
        <w:rPr>
          <w:rFonts w:ascii="TH SarabunPSK" w:hAnsi="TH SarabunPSK" w:cs="TH SarabunPSK"/>
          <w:sz w:val="32"/>
          <w:szCs w:val="32"/>
        </w:rPr>
        <w:t>7)</w:t>
      </w:r>
    </w:p>
    <w:p w:rsidR="004C3FD4" w:rsidRPr="00EE4D8F" w:rsidRDefault="004C3FD4" w:rsidP="00F14D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EE4D8F" w:rsidP="00F14D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สิ่งที่หลักสูตร</w:t>
      </w:r>
      <w:r w:rsidR="004C3FD4" w:rsidRPr="00EE4D8F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</w:t>
      </w:r>
    </w:p>
    <w:p w:rsidR="00BF129C" w:rsidRPr="00F14D59" w:rsidRDefault="004C3FD4" w:rsidP="00F14D59">
      <w:pPr>
        <w:spacing w:after="0"/>
        <w:ind w:right="288" w:firstLine="720"/>
        <w:rPr>
          <w:rFonts w:ascii="TH SarabunPSK" w:hAnsi="TH SarabunPSK" w:cs="TH SarabunPSK"/>
          <w:sz w:val="32"/>
          <w:szCs w:val="32"/>
        </w:rPr>
      </w:pPr>
      <w:r w:rsidRPr="00F14D59">
        <w:rPr>
          <w:rFonts w:ascii="TH SarabunPSK" w:hAnsi="TH SarabunPSK" w:cs="TH SarabunPSK"/>
          <w:sz w:val="32"/>
          <w:szCs w:val="32"/>
          <w:cs/>
        </w:rPr>
        <w:t>สรุปผลการดำเนินการตามตัวบ่งชี้ตามกรอบมาตรฐานคุณวุฒิระดับอุดมศึกษาที่ดำเนินการได้จริง</w:t>
      </w:r>
    </w:p>
    <w:p w:rsidR="00F14D59" w:rsidRDefault="00F14D59" w:rsidP="00F14D59">
      <w:pPr>
        <w:spacing w:after="0"/>
        <w:ind w:right="288"/>
        <w:rPr>
          <w:rFonts w:ascii="TH SarabunPSK" w:hAnsi="TH SarabunPSK" w:cs="TH SarabunPSK"/>
          <w:b/>
          <w:bCs/>
          <w:sz w:val="32"/>
          <w:szCs w:val="32"/>
        </w:rPr>
      </w:pPr>
    </w:p>
    <w:p w:rsidR="003A78C6" w:rsidRPr="00BF129C" w:rsidRDefault="004C3FD4" w:rsidP="00F14D59">
      <w:pPr>
        <w:spacing w:after="0"/>
        <w:ind w:right="288"/>
        <w:rPr>
          <w:rFonts w:ascii="TH SarabunPSK" w:hAnsi="TH SarabunPSK" w:cs="TH SarabunPSK"/>
          <w:sz w:val="32"/>
          <w:szCs w:val="32"/>
        </w:rPr>
      </w:pPr>
      <w:r w:rsidRPr="00BF129C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4C3FD4" w:rsidRPr="00F14D59" w:rsidRDefault="004C3FD4" w:rsidP="00F14D59">
      <w:pPr>
        <w:spacing w:after="0"/>
        <w:ind w:right="2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4D59">
        <w:rPr>
          <w:rFonts w:ascii="TH SarabunPSK" w:hAnsi="TH SarabunPSK" w:cs="TH SarabunPSK"/>
          <w:sz w:val="32"/>
          <w:szCs w:val="32"/>
          <w:cs/>
        </w:rPr>
        <w:t>แบบรายงานผลการดําเนินการของหลักสูตร (มคอ.</w:t>
      </w:r>
      <w:r w:rsidRPr="00F14D59">
        <w:rPr>
          <w:rFonts w:ascii="TH SarabunPSK" w:hAnsi="TH SarabunPSK" w:cs="TH SarabunPSK"/>
          <w:sz w:val="32"/>
          <w:szCs w:val="32"/>
        </w:rPr>
        <w:t>7)</w:t>
      </w:r>
    </w:p>
    <w:p w:rsidR="004C3FD4" w:rsidRPr="00EE4D8F" w:rsidRDefault="004C3FD4" w:rsidP="00F14D59">
      <w:pPr>
        <w:spacing w:after="0"/>
        <w:ind w:hanging="270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F14D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4C3FD4" w:rsidRDefault="004C3FD4" w:rsidP="00F14D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F14D59">
        <w:rPr>
          <w:rFonts w:ascii="TH SarabunPSK" w:hAnsi="TH SarabunPSK" w:cs="TH SarabunPSK" w:hint="cs"/>
          <w:b/>
          <w:bCs/>
          <w:sz w:val="32"/>
          <w:szCs w:val="32"/>
          <w:cs/>
        </w:rPr>
        <w:t>าราง</w:t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การคำนวณมีดังนี้ </w:t>
      </w:r>
    </w:p>
    <w:p w:rsidR="00F14D59" w:rsidRPr="00EE4D8F" w:rsidRDefault="00F14D59" w:rsidP="00F14D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EE4D8F" w:rsidRDefault="004C3FD4" w:rsidP="00F14D5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 xml:space="preserve">คำนวณค่าร้อยละผลการดำเนินงานตามตัวบ่งชี้การดำเนินงานหลักสูตรตามกรอบมาตรฐานคุณวุฒิ ระดับอุดมศึกษา ตามสูตร </w:t>
      </w:r>
    </w:p>
    <w:tbl>
      <w:tblPr>
        <w:tblStyle w:val="a3"/>
        <w:tblpPr w:leftFromText="180" w:rightFromText="180" w:vertAnchor="text" w:horzAnchor="margin" w:tblpY="218"/>
        <w:tblW w:w="10613" w:type="dxa"/>
        <w:tblLayout w:type="fixed"/>
        <w:tblLook w:val="04A0"/>
      </w:tblPr>
      <w:tblGrid>
        <w:gridCol w:w="9468"/>
        <w:gridCol w:w="1145"/>
      </w:tblGrid>
      <w:tr w:rsidR="004C3FD4" w:rsidRPr="00EE4D8F" w:rsidTr="00F14D59">
        <w:trPr>
          <w:trHeight w:val="423"/>
        </w:trPr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FD4" w:rsidRPr="00EE4D8F" w:rsidRDefault="004C3FD4" w:rsidP="00F14D59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จำนวนตัวบ่งชี้ผลการดำเนินงานหลักสูตรตามมาตรฐานคุณวุฒิระดับอุดมศึกษาแห่งชาติที่ทำได้จริง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FD4" w:rsidRPr="00EE4D8F" w:rsidRDefault="004C3FD4" w:rsidP="00F14D5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</w:rPr>
              <w:t xml:space="preserve">X </w:t>
            </w:r>
            <w:r w:rsidRPr="00EE4D8F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4C3FD4" w:rsidRPr="00EE4D8F" w:rsidTr="00AC7E9C">
        <w:trPr>
          <w:trHeight w:val="507"/>
        </w:trPr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D4" w:rsidRPr="00EE4D8F" w:rsidRDefault="004C3FD4" w:rsidP="00F14D59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4D8F">
              <w:rPr>
                <w:rFonts w:ascii="TH SarabunPSK" w:hAnsi="TH SarabunPSK" w:cs="TH SarabunPSK"/>
                <w:sz w:val="28"/>
                <w:cs/>
              </w:rPr>
              <w:t>จำนวนตัวบ่งชี้ผลการดำเนินงานหลักสูตรตามมาตรฐานคุณวุฒิระดับอุดมศึกษาแห่งชาติที่ต้องดำเนินงานในปีการศึกษานั้นๆ</w:t>
            </w:r>
          </w:p>
        </w:tc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FD4" w:rsidRPr="00EE4D8F" w:rsidRDefault="004C3FD4" w:rsidP="00F14D5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3FD4" w:rsidRPr="00EE4D8F" w:rsidRDefault="004C3FD4" w:rsidP="00F14D59">
      <w:pPr>
        <w:spacing w:after="0"/>
        <w:rPr>
          <w:rFonts w:ascii="TH SarabunPSK" w:hAnsi="TH SarabunPSK" w:cs="TH SarabunPSK"/>
          <w:sz w:val="28"/>
        </w:rPr>
      </w:pPr>
    </w:p>
    <w:p w:rsidR="004C3FD4" w:rsidRPr="00EE4D8F" w:rsidRDefault="004C3FD4" w:rsidP="00F14D59">
      <w:pPr>
        <w:spacing w:after="0"/>
        <w:rPr>
          <w:rFonts w:ascii="TH SarabunPSK" w:hAnsi="TH SarabunPSK" w:cs="TH SarabunPSK"/>
          <w:sz w:val="28"/>
        </w:rPr>
      </w:pPr>
    </w:p>
    <w:p w:rsidR="004C3FD4" w:rsidRPr="00EE4D8F" w:rsidRDefault="004C3FD4" w:rsidP="00F14D59">
      <w:pPr>
        <w:spacing w:after="0"/>
        <w:ind w:hanging="270"/>
        <w:rPr>
          <w:rFonts w:ascii="TH SarabunPSK" w:hAnsi="TH SarabunPSK" w:cs="TH SarabunPSK"/>
          <w:b/>
          <w:bCs/>
          <w:sz w:val="28"/>
        </w:rPr>
      </w:pPr>
    </w:p>
    <w:p w:rsidR="004C3FD4" w:rsidRPr="00EE4D8F" w:rsidRDefault="004C3FD4" w:rsidP="00F14D59">
      <w:pPr>
        <w:spacing w:after="0"/>
        <w:rPr>
          <w:rFonts w:ascii="TH SarabunPSK" w:hAnsi="TH SarabunPSK" w:cs="TH SarabunPSK"/>
          <w:b/>
          <w:bCs/>
          <w:sz w:val="28"/>
        </w:rPr>
      </w:pPr>
      <w:r w:rsidRPr="00EE4D8F">
        <w:rPr>
          <w:rFonts w:ascii="TH SarabunPSK" w:hAnsi="TH SarabunPSK" w:cs="TH SarabunPSK"/>
          <w:b/>
          <w:bCs/>
          <w:sz w:val="28"/>
        </w:rPr>
        <w:br w:type="page"/>
      </w:r>
    </w:p>
    <w:p w:rsidR="004C3FD4" w:rsidRDefault="004C3FD4" w:rsidP="00781D8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F35C3D" w:rsidRPr="00600811" w:rsidRDefault="00F35C3D" w:rsidP="00781D8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35C3D" w:rsidRDefault="00103459" w:rsidP="00F35C3D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6.1 </w:t>
      </w:r>
      <w:r w:rsidRPr="00F35C3D"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</w:p>
    <w:p w:rsidR="00F35C3D" w:rsidRPr="00600811" w:rsidRDefault="00F35C3D" w:rsidP="00F35C3D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3FD4" w:rsidRPr="00F35C3D" w:rsidRDefault="004C3FD4" w:rsidP="00F35C3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คําอธิบายตัวบ่งชี้</w:t>
      </w:r>
      <w:r w:rsidRPr="00EE4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4D8F" w:rsidRPr="00EE4D8F" w:rsidRDefault="00EE4D8F" w:rsidP="00EE4D8F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ความพร้อมของสิ่งสนับสนุนการเรียนการสอนมีหลายประการ ได้แก่ ความพร้อมทางกายภาพ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เช่น ห้องเรียน ห้องปฏิบัติการ ที่พักของนักศึกษา ฯลฯ และความพร้อมของอุปกรณ์ เทคโนโลยี และสิ่งอํานวยความสะดวกหรือทรัพยากรที่เอื้อต่อการเรียนรู้ เช่น อุปกรณ์การเรียนการสอน ห้องสมุด หนังสือ ตํารา สิ่งพิมพ์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วารสาร ฐานข้อมูลเพื่อการสืบค้น แหล่งเรียนรู้ สื่ออิเล็คทรอนิกส์ ฯลฯ สิ่งสนับสนุนเหล่านี้ต้องมีปริมาณเพียงพอ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และมีคุณภาพพร้อมใช้งานทันสมัยโดยพิจารณาการดําเนินการปรับปรุงพัฒนาจากผลการประเมินความพึงพอใจของนักศึกษาและอาจารย์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EE4D8F" w:rsidRPr="00EE4D8F" w:rsidRDefault="00EE4D8F" w:rsidP="00EE4D8F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  <w:t>ในการรายงานการดําเนินงานตามตัวบ่งชี้นี้ ให้อธิบายกระบวนการหรือแสดงผลการดําเนินงาน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  <w:r w:rsidRPr="00EE4D8F">
        <w:rPr>
          <w:rFonts w:ascii="TH SarabunPSK" w:hAnsi="TH SarabunPSK" w:cs="TH SarabunPSK"/>
          <w:sz w:val="32"/>
          <w:szCs w:val="32"/>
          <w:cs/>
        </w:rPr>
        <w:t>ในประเด็นที่เกี่ยวข้อง</w:t>
      </w:r>
      <w:r w:rsidRPr="00EE4D8F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Pr="00EE4D8F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EE4D8F" w:rsidRPr="00EE4D8F" w:rsidRDefault="00EE4D8F" w:rsidP="00F35C3D">
      <w:pPr>
        <w:tabs>
          <w:tab w:val="left" w:pos="1418"/>
        </w:tabs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ระบบการดําเนินงานของภาควิชา/คณะ/สถาบันโดยมีส่วนร่วมของอาจารย์ประจําหลักสูตรเพื่อให้มีสิ่งสนับสนุนการเรียนรู้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EE4D8F" w:rsidRPr="00EE4D8F" w:rsidRDefault="00EE4D8F" w:rsidP="00EE4D8F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จํานวนสิ่งสนับสนุนการเรียนรู้ที่เพียงพอและเหมาะสมต่อการจัดการเรียนการสอน</w:t>
      </w:r>
      <w:r w:rsidRPr="00EE4D8F">
        <w:rPr>
          <w:rFonts w:ascii="TH SarabunPSK" w:hAnsi="TH SarabunPSK" w:cs="TH SarabunPSK"/>
          <w:sz w:val="32"/>
          <w:szCs w:val="32"/>
        </w:rPr>
        <w:t xml:space="preserve"> </w:t>
      </w:r>
    </w:p>
    <w:p w:rsidR="00EE4D8F" w:rsidRPr="00EE4D8F" w:rsidRDefault="00EE4D8F" w:rsidP="00EE4D8F">
      <w:pPr>
        <w:spacing w:after="0"/>
        <w:ind w:right="0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  <w:cs/>
        </w:rPr>
        <w:tab/>
      </w:r>
      <w:r w:rsidRPr="00EE4D8F">
        <w:rPr>
          <w:rFonts w:ascii="TH SarabunPSK" w:hAnsi="TH SarabunPSK" w:cs="TH SarabunPSK"/>
          <w:sz w:val="32"/>
          <w:szCs w:val="32"/>
        </w:rPr>
        <w:t xml:space="preserve">- </w:t>
      </w:r>
      <w:r w:rsidRPr="00EE4D8F">
        <w:rPr>
          <w:rFonts w:ascii="TH SarabunPSK" w:hAnsi="TH SarabunPSK" w:cs="TH SarabunPSK"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EE4D8F" w:rsidRPr="00600811" w:rsidRDefault="00EE4D8F" w:rsidP="004C3FD4">
      <w:pPr>
        <w:spacing w:after="0" w:line="20" w:lineRule="atLeast"/>
        <w:ind w:right="288"/>
        <w:rPr>
          <w:rFonts w:ascii="TH SarabunPSK" w:hAnsi="TH SarabunPSK" w:cs="TH SarabunPSK"/>
          <w:sz w:val="32"/>
          <w:szCs w:val="32"/>
        </w:rPr>
      </w:pPr>
    </w:p>
    <w:p w:rsidR="004C3FD4" w:rsidRPr="00EE4D8F" w:rsidRDefault="004C3FD4" w:rsidP="004C3FD4">
      <w:pPr>
        <w:spacing w:after="0" w:line="20" w:lineRule="atLeast"/>
        <w:ind w:right="288"/>
        <w:rPr>
          <w:rFonts w:ascii="TH SarabunPSK" w:hAnsi="TH SarabunPSK" w:cs="TH SarabunPSK"/>
          <w:b/>
          <w:bCs/>
          <w:sz w:val="32"/>
          <w:szCs w:val="32"/>
        </w:rPr>
      </w:pPr>
      <w:r w:rsidRPr="00EE4D8F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p w:rsidR="004C3FD4" w:rsidRPr="00EE4D8F" w:rsidRDefault="004C3FD4" w:rsidP="00F35C3D">
      <w:pPr>
        <w:pStyle w:val="a4"/>
        <w:numPr>
          <w:ilvl w:val="0"/>
          <w:numId w:val="24"/>
        </w:numPr>
        <w:spacing w:after="0" w:line="20" w:lineRule="atLeast"/>
        <w:ind w:left="993" w:hanging="284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แผนการดําเนินงานของภาควิชา/คณะ/สถาบันโดยการมีส่วนร่วมของอาจารย์ประจําหลักสูตร</w:t>
      </w:r>
    </w:p>
    <w:p w:rsidR="004C3FD4" w:rsidRPr="00EE4D8F" w:rsidRDefault="004C3FD4" w:rsidP="00F35C3D">
      <w:pPr>
        <w:pStyle w:val="a4"/>
        <w:numPr>
          <w:ilvl w:val="0"/>
          <w:numId w:val="24"/>
        </w:numPr>
        <w:spacing w:after="0" w:line="20" w:lineRule="atLeast"/>
        <w:ind w:left="993" w:hanging="284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รายงานจํานวนสิ่งสนับสนุนการเรียนรู้</w:t>
      </w:r>
    </w:p>
    <w:p w:rsidR="004C3FD4" w:rsidRPr="00EE4D8F" w:rsidRDefault="004C3FD4" w:rsidP="00F35C3D">
      <w:pPr>
        <w:pStyle w:val="a4"/>
        <w:numPr>
          <w:ilvl w:val="0"/>
          <w:numId w:val="24"/>
        </w:numPr>
        <w:spacing w:after="0" w:line="20" w:lineRule="atLeast"/>
        <w:ind w:left="993" w:hanging="284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ผลการประเมินความพึงพอใจของนักศึกษาและอาจารย์ที่มีต่อสิ่งสนับสนุนการเรียนรู้</w:t>
      </w:r>
    </w:p>
    <w:p w:rsidR="004C3FD4" w:rsidRPr="00EE4D8F" w:rsidRDefault="004C3FD4" w:rsidP="00F35C3D">
      <w:pPr>
        <w:pStyle w:val="a4"/>
        <w:numPr>
          <w:ilvl w:val="0"/>
          <w:numId w:val="24"/>
        </w:numPr>
        <w:spacing w:after="0" w:line="20" w:lineRule="atLeast"/>
        <w:ind w:left="993" w:hanging="284"/>
        <w:rPr>
          <w:rFonts w:ascii="TH SarabunPSK" w:hAnsi="TH SarabunPSK" w:cs="TH SarabunPSK"/>
          <w:sz w:val="32"/>
          <w:szCs w:val="32"/>
        </w:rPr>
      </w:pPr>
      <w:r w:rsidRPr="00EE4D8F">
        <w:rPr>
          <w:rFonts w:ascii="TH SarabunPSK" w:hAnsi="TH SarabunPSK" w:cs="TH SarabunPSK"/>
          <w:sz w:val="32"/>
          <w:szCs w:val="32"/>
          <w:cs/>
        </w:rPr>
        <w:t>แผนปรับปรุงสิ่งสนับสนุนการเรียนรู้ตามผลการประเมินความพึงพอใจของนักศึกษาและอาจารย์</w:t>
      </w:r>
    </w:p>
    <w:p w:rsidR="004C3FD4" w:rsidRPr="00600811" w:rsidRDefault="004C3FD4" w:rsidP="00BF129C">
      <w:pPr>
        <w:shd w:val="clear" w:color="auto" w:fill="FFFFFF" w:themeFill="background1"/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F622A9" w:rsidRDefault="00F622A9" w:rsidP="00F622A9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ระบบและกลไกที่เกี่ยวข้อง</w:t>
      </w:r>
    </w:p>
    <w:p w:rsidR="00F622A9" w:rsidRDefault="00600811" w:rsidP="00F622A9">
      <w:pPr>
        <w:spacing w:after="0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622A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622A9">
        <w:rPr>
          <w:rFonts w:ascii="TH SarabunPSK" w:hAnsi="TH SarabunPSK" w:cs="TH SarabunPSK" w:hint="cs"/>
          <w:sz w:val="32"/>
          <w:szCs w:val="32"/>
          <w:cs/>
        </w:rPr>
        <w:t>.1</w:t>
      </w:r>
      <w:r w:rsidR="00F622A9" w:rsidRPr="000F4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2A9" w:rsidRPr="000F4D94">
        <w:rPr>
          <w:rFonts w:ascii="TH SarabunPSK" w:hAnsi="TH SarabunPSK" w:cs="TH SarabunPSK"/>
          <w:sz w:val="32"/>
          <w:szCs w:val="32"/>
          <w:cs/>
        </w:rPr>
        <w:t>ระบบและกลไก</w:t>
      </w:r>
      <w:r w:rsidR="00D66F0A">
        <w:rPr>
          <w:rFonts w:ascii="TH SarabunPSK" w:hAnsi="TH SarabunPSK" w:cs="TH SarabunPSK" w:hint="cs"/>
          <w:sz w:val="32"/>
          <w:szCs w:val="32"/>
          <w:cs/>
        </w:rPr>
        <w:t>การจัดการสิ่งสนับสนุนการเรียนรู้</w:t>
      </w:r>
    </w:p>
    <w:p w:rsidR="00600811" w:rsidRDefault="00600811" w:rsidP="00F622A9">
      <w:pPr>
        <w:spacing w:after="0"/>
        <w:ind w:right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A9" w:rsidRDefault="00F622A9" w:rsidP="00F622A9">
      <w:pPr>
        <w:spacing w:after="0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 (</w:t>
      </w:r>
      <w:r>
        <w:rPr>
          <w:rFonts w:ascii="TH SarabunPSK" w:hAnsi="TH SarabunPSK" w:cs="TH SarabunPSK"/>
          <w:b/>
          <w:bCs/>
          <w:sz w:val="32"/>
          <w:szCs w:val="32"/>
        </w:rPr>
        <w:t>Work Manual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622A9" w:rsidRPr="00DA347E" w:rsidRDefault="00F622A9" w:rsidP="00BB12D0">
      <w:pPr>
        <w:tabs>
          <w:tab w:val="left" w:pos="709"/>
        </w:tabs>
        <w:spacing w:after="0"/>
        <w:ind w:right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F4D94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600811">
        <w:rPr>
          <w:rFonts w:ascii="TH SarabunPSK" w:hAnsi="TH SarabunPSK" w:cs="TH SarabunPSK" w:hint="cs"/>
          <w:sz w:val="32"/>
          <w:szCs w:val="32"/>
          <w:cs/>
        </w:rPr>
        <w:t>6</w:t>
      </w:r>
      <w:r w:rsidRPr="00680624">
        <w:rPr>
          <w:rFonts w:ascii="TH SarabunPSK" w:hAnsi="TH SarabunPSK" w:cs="TH SarabunPSK"/>
          <w:sz w:val="32"/>
          <w:szCs w:val="32"/>
          <w:cs/>
        </w:rPr>
        <w:t>.</w:t>
      </w:r>
      <w:r w:rsidR="00600811">
        <w:rPr>
          <w:rFonts w:ascii="TH SarabunPSK" w:hAnsi="TH SarabunPSK" w:cs="TH SarabunPSK" w:hint="cs"/>
          <w:sz w:val="32"/>
          <w:szCs w:val="32"/>
          <w:cs/>
        </w:rPr>
        <w:t>1</w:t>
      </w:r>
      <w:r w:rsidRPr="00680624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0F4D94">
        <w:rPr>
          <w:rFonts w:ascii="TH SarabunPSK" w:hAnsi="TH SarabunPSK" w:cs="TH SarabunPSK"/>
          <w:sz w:val="32"/>
          <w:szCs w:val="32"/>
          <w:cs/>
        </w:rPr>
        <w:t>คู่มือปฏิบัติงาน (</w:t>
      </w:r>
      <w:r w:rsidRPr="000F4D94">
        <w:rPr>
          <w:rFonts w:ascii="TH SarabunPSK" w:hAnsi="TH SarabunPSK" w:cs="TH SarabunPSK"/>
          <w:sz w:val="32"/>
          <w:szCs w:val="32"/>
        </w:rPr>
        <w:t>Work Manual)</w:t>
      </w:r>
      <w:r w:rsidRPr="000F4D9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600811" w:rsidRPr="00600811">
        <w:rPr>
          <w:rFonts w:ascii="TH SarabunPSK" w:hAnsi="TH SarabunPSK" w:cs="TH SarabunPSK"/>
          <w:sz w:val="32"/>
          <w:szCs w:val="32"/>
          <w:cs/>
        </w:rPr>
        <w:t>การจัดการสิ่งสนับสนุนการเรียนรู้</w:t>
      </w:r>
    </w:p>
    <w:sectPr w:rsidR="00F622A9" w:rsidRPr="00DA347E" w:rsidSect="00882346">
      <w:footerReference w:type="default" r:id="rId8"/>
      <w:pgSz w:w="16838" w:h="11906" w:orient="landscape"/>
      <w:pgMar w:top="1418" w:right="1440" w:bottom="1440" w:left="126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39" w:rsidRDefault="00896639" w:rsidP="004C3FD4">
      <w:pPr>
        <w:spacing w:after="0"/>
      </w:pPr>
      <w:r>
        <w:separator/>
      </w:r>
    </w:p>
  </w:endnote>
  <w:endnote w:type="continuationSeparator" w:id="0">
    <w:p w:rsidR="00896639" w:rsidRDefault="00896639" w:rsidP="004C3F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5" w:rsidRPr="00A34183" w:rsidRDefault="00F85765" w:rsidP="00A34183">
    <w:pPr>
      <w:pStyle w:val="a6"/>
      <w:jc w:val="left"/>
      <w:rPr>
        <w:rFonts w:ascii="TH SarabunPSK" w:hAnsi="TH SarabunPSK" w:cs="TH SarabunPSK"/>
        <w:sz w:val="24"/>
        <w:szCs w:val="24"/>
        <w:cs/>
      </w:rPr>
    </w:pPr>
    <w:r w:rsidRPr="00A34183">
      <w:rPr>
        <w:rFonts w:ascii="TH SarabunPSK" w:hAnsi="TH SarabunPSK" w:cs="TH SarabunPSK" w:hint="cs"/>
        <w:sz w:val="24"/>
        <w:szCs w:val="24"/>
        <w:cs/>
      </w:rPr>
      <w:t xml:space="preserve">คู่มือแนวปฏิบัติการบริหารให้เป็นไปตามเกณฑ์การประกันคุณภาพการศึกษา ระดับหลักสูตร ปีการศึกษา 2557 </w:t>
    </w:r>
  </w:p>
  <w:p w:rsidR="00F85765" w:rsidRDefault="00F85765" w:rsidP="00A34183">
    <w:pPr>
      <w:pStyle w:val="a8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39" w:rsidRDefault="00896639" w:rsidP="004C3FD4">
      <w:pPr>
        <w:spacing w:after="0"/>
      </w:pPr>
      <w:r>
        <w:separator/>
      </w:r>
    </w:p>
  </w:footnote>
  <w:footnote w:type="continuationSeparator" w:id="0">
    <w:p w:rsidR="00896639" w:rsidRDefault="00896639" w:rsidP="004C3F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6E3"/>
    <w:multiLevelType w:val="hybridMultilevel"/>
    <w:tmpl w:val="50D8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15B"/>
    <w:multiLevelType w:val="hybridMultilevel"/>
    <w:tmpl w:val="C054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2D89"/>
    <w:multiLevelType w:val="hybridMultilevel"/>
    <w:tmpl w:val="2F3800D8"/>
    <w:lvl w:ilvl="0" w:tplc="F3CA26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163158"/>
    <w:multiLevelType w:val="hybridMultilevel"/>
    <w:tmpl w:val="699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DEE"/>
    <w:multiLevelType w:val="hybridMultilevel"/>
    <w:tmpl w:val="1E06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0D90"/>
    <w:multiLevelType w:val="hybridMultilevel"/>
    <w:tmpl w:val="AE7EC39A"/>
    <w:lvl w:ilvl="0" w:tplc="5E963D36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7D3079"/>
    <w:multiLevelType w:val="hybridMultilevel"/>
    <w:tmpl w:val="A990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E401A"/>
    <w:multiLevelType w:val="hybridMultilevel"/>
    <w:tmpl w:val="7D8E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42086"/>
    <w:multiLevelType w:val="hybridMultilevel"/>
    <w:tmpl w:val="861A1576"/>
    <w:lvl w:ilvl="0" w:tplc="4CB8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B7F4C"/>
    <w:multiLevelType w:val="hybridMultilevel"/>
    <w:tmpl w:val="382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27FC3"/>
    <w:multiLevelType w:val="hybridMultilevel"/>
    <w:tmpl w:val="4F02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86143"/>
    <w:multiLevelType w:val="hybridMultilevel"/>
    <w:tmpl w:val="483A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12033"/>
    <w:multiLevelType w:val="hybridMultilevel"/>
    <w:tmpl w:val="4204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63245"/>
    <w:multiLevelType w:val="hybridMultilevel"/>
    <w:tmpl w:val="DBFC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46A47"/>
    <w:multiLevelType w:val="hybridMultilevel"/>
    <w:tmpl w:val="D448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E4A5E"/>
    <w:multiLevelType w:val="hybridMultilevel"/>
    <w:tmpl w:val="6A84A5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6">
    <w:nsid w:val="56D906E8"/>
    <w:multiLevelType w:val="hybridMultilevel"/>
    <w:tmpl w:val="CC8C9838"/>
    <w:lvl w:ilvl="0" w:tplc="86469C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A6CF9"/>
    <w:multiLevelType w:val="hybridMultilevel"/>
    <w:tmpl w:val="1DE2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502B"/>
    <w:multiLevelType w:val="hybridMultilevel"/>
    <w:tmpl w:val="2ACC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6723F"/>
    <w:multiLevelType w:val="hybridMultilevel"/>
    <w:tmpl w:val="235E4A1C"/>
    <w:lvl w:ilvl="0" w:tplc="3D567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157934"/>
    <w:multiLevelType w:val="hybridMultilevel"/>
    <w:tmpl w:val="35D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95FF3"/>
    <w:multiLevelType w:val="hybridMultilevel"/>
    <w:tmpl w:val="47A6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F5C2C"/>
    <w:multiLevelType w:val="hybridMultilevel"/>
    <w:tmpl w:val="7C146EE8"/>
    <w:lvl w:ilvl="0" w:tplc="5CB646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CE3D89"/>
    <w:multiLevelType w:val="hybridMultilevel"/>
    <w:tmpl w:val="6FDE2E42"/>
    <w:lvl w:ilvl="0" w:tplc="CE1CC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9F6E01"/>
    <w:multiLevelType w:val="hybridMultilevel"/>
    <w:tmpl w:val="CC00A9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B0983"/>
    <w:multiLevelType w:val="hybridMultilevel"/>
    <w:tmpl w:val="4732C7E8"/>
    <w:lvl w:ilvl="0" w:tplc="B412A7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10"/>
  </w:num>
  <w:num w:numId="5">
    <w:abstractNumId w:val="18"/>
  </w:num>
  <w:num w:numId="6">
    <w:abstractNumId w:val="7"/>
  </w:num>
  <w:num w:numId="7">
    <w:abstractNumId w:val="20"/>
  </w:num>
  <w:num w:numId="8">
    <w:abstractNumId w:val="14"/>
  </w:num>
  <w:num w:numId="9">
    <w:abstractNumId w:val="15"/>
  </w:num>
  <w:num w:numId="10">
    <w:abstractNumId w:val="0"/>
  </w:num>
  <w:num w:numId="11">
    <w:abstractNumId w:val="5"/>
  </w:num>
  <w:num w:numId="12">
    <w:abstractNumId w:val="3"/>
  </w:num>
  <w:num w:numId="13">
    <w:abstractNumId w:val="17"/>
  </w:num>
  <w:num w:numId="14">
    <w:abstractNumId w:val="6"/>
  </w:num>
  <w:num w:numId="15">
    <w:abstractNumId w:val="1"/>
  </w:num>
  <w:num w:numId="16">
    <w:abstractNumId w:val="16"/>
  </w:num>
  <w:num w:numId="17">
    <w:abstractNumId w:val="19"/>
  </w:num>
  <w:num w:numId="18">
    <w:abstractNumId w:val="11"/>
  </w:num>
  <w:num w:numId="19">
    <w:abstractNumId w:val="2"/>
  </w:num>
  <w:num w:numId="20">
    <w:abstractNumId w:val="13"/>
  </w:num>
  <w:num w:numId="21">
    <w:abstractNumId w:val="22"/>
  </w:num>
  <w:num w:numId="22">
    <w:abstractNumId w:val="25"/>
  </w:num>
  <w:num w:numId="23">
    <w:abstractNumId w:val="23"/>
  </w:num>
  <w:num w:numId="24">
    <w:abstractNumId w:val="8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C3FD4"/>
    <w:rsid w:val="000120CA"/>
    <w:rsid w:val="00030A38"/>
    <w:rsid w:val="0005048B"/>
    <w:rsid w:val="0005489E"/>
    <w:rsid w:val="000C12D8"/>
    <w:rsid w:val="000C2188"/>
    <w:rsid w:val="000F4D94"/>
    <w:rsid w:val="00103459"/>
    <w:rsid w:val="001252D5"/>
    <w:rsid w:val="00155E3D"/>
    <w:rsid w:val="001701FD"/>
    <w:rsid w:val="001A2B26"/>
    <w:rsid w:val="001B588A"/>
    <w:rsid w:val="001C321C"/>
    <w:rsid w:val="001F40CE"/>
    <w:rsid w:val="00295284"/>
    <w:rsid w:val="002A6316"/>
    <w:rsid w:val="002B6673"/>
    <w:rsid w:val="002C11FB"/>
    <w:rsid w:val="002C23EA"/>
    <w:rsid w:val="003252C3"/>
    <w:rsid w:val="00333D9F"/>
    <w:rsid w:val="00355A71"/>
    <w:rsid w:val="003619F0"/>
    <w:rsid w:val="00395970"/>
    <w:rsid w:val="00397207"/>
    <w:rsid w:val="003A78C6"/>
    <w:rsid w:val="003C0881"/>
    <w:rsid w:val="003C1964"/>
    <w:rsid w:val="003E603D"/>
    <w:rsid w:val="003F0D1D"/>
    <w:rsid w:val="003F54F4"/>
    <w:rsid w:val="00427A0A"/>
    <w:rsid w:val="004336CB"/>
    <w:rsid w:val="004963DC"/>
    <w:rsid w:val="004A5C28"/>
    <w:rsid w:val="004C324F"/>
    <w:rsid w:val="004C3FD4"/>
    <w:rsid w:val="004C4226"/>
    <w:rsid w:val="004C677E"/>
    <w:rsid w:val="004D60CB"/>
    <w:rsid w:val="00527A06"/>
    <w:rsid w:val="00591C2E"/>
    <w:rsid w:val="005922A9"/>
    <w:rsid w:val="005B3E05"/>
    <w:rsid w:val="005D7B45"/>
    <w:rsid w:val="00600811"/>
    <w:rsid w:val="0060138E"/>
    <w:rsid w:val="00622D3D"/>
    <w:rsid w:val="006345FE"/>
    <w:rsid w:val="0063728D"/>
    <w:rsid w:val="00652CE1"/>
    <w:rsid w:val="006561E7"/>
    <w:rsid w:val="006631F2"/>
    <w:rsid w:val="00680624"/>
    <w:rsid w:val="00687182"/>
    <w:rsid w:val="006B5F7C"/>
    <w:rsid w:val="006D0DC6"/>
    <w:rsid w:val="00701712"/>
    <w:rsid w:val="00715633"/>
    <w:rsid w:val="00720786"/>
    <w:rsid w:val="00753517"/>
    <w:rsid w:val="00761442"/>
    <w:rsid w:val="00764A06"/>
    <w:rsid w:val="0078121E"/>
    <w:rsid w:val="00781D82"/>
    <w:rsid w:val="00787470"/>
    <w:rsid w:val="00794264"/>
    <w:rsid w:val="007A1A81"/>
    <w:rsid w:val="007B629A"/>
    <w:rsid w:val="007C47DA"/>
    <w:rsid w:val="00802330"/>
    <w:rsid w:val="00802EAC"/>
    <w:rsid w:val="008178EE"/>
    <w:rsid w:val="00823C57"/>
    <w:rsid w:val="0082459F"/>
    <w:rsid w:val="0083186A"/>
    <w:rsid w:val="00856E6D"/>
    <w:rsid w:val="00864B2E"/>
    <w:rsid w:val="00882346"/>
    <w:rsid w:val="008959F2"/>
    <w:rsid w:val="00896639"/>
    <w:rsid w:val="008A44AF"/>
    <w:rsid w:val="008B0C9B"/>
    <w:rsid w:val="008B4729"/>
    <w:rsid w:val="008E3F2E"/>
    <w:rsid w:val="008F6897"/>
    <w:rsid w:val="00917EF5"/>
    <w:rsid w:val="00927F46"/>
    <w:rsid w:val="00931521"/>
    <w:rsid w:val="009328AF"/>
    <w:rsid w:val="00934F1A"/>
    <w:rsid w:val="00937FF9"/>
    <w:rsid w:val="009514BD"/>
    <w:rsid w:val="00975DFD"/>
    <w:rsid w:val="00985506"/>
    <w:rsid w:val="0099027B"/>
    <w:rsid w:val="009A07EE"/>
    <w:rsid w:val="009B422B"/>
    <w:rsid w:val="009B5B30"/>
    <w:rsid w:val="009D0818"/>
    <w:rsid w:val="009D2283"/>
    <w:rsid w:val="009E6D4A"/>
    <w:rsid w:val="00A131A1"/>
    <w:rsid w:val="00A34183"/>
    <w:rsid w:val="00A46076"/>
    <w:rsid w:val="00A82299"/>
    <w:rsid w:val="00A919F0"/>
    <w:rsid w:val="00AC7E9C"/>
    <w:rsid w:val="00AD2770"/>
    <w:rsid w:val="00AE0C6E"/>
    <w:rsid w:val="00AE30A6"/>
    <w:rsid w:val="00AE6DA7"/>
    <w:rsid w:val="00B00AD6"/>
    <w:rsid w:val="00B150C4"/>
    <w:rsid w:val="00B17221"/>
    <w:rsid w:val="00B44C63"/>
    <w:rsid w:val="00B45F63"/>
    <w:rsid w:val="00B50795"/>
    <w:rsid w:val="00B517C3"/>
    <w:rsid w:val="00B72FC5"/>
    <w:rsid w:val="00B73F57"/>
    <w:rsid w:val="00B9071D"/>
    <w:rsid w:val="00B973BB"/>
    <w:rsid w:val="00BB12D0"/>
    <w:rsid w:val="00BC03D3"/>
    <w:rsid w:val="00BD4207"/>
    <w:rsid w:val="00BE1015"/>
    <w:rsid w:val="00BE2DBB"/>
    <w:rsid w:val="00BF129C"/>
    <w:rsid w:val="00C01783"/>
    <w:rsid w:val="00C442DA"/>
    <w:rsid w:val="00C4789E"/>
    <w:rsid w:val="00C51A0B"/>
    <w:rsid w:val="00C54229"/>
    <w:rsid w:val="00C55D9A"/>
    <w:rsid w:val="00C84FA2"/>
    <w:rsid w:val="00CB12B8"/>
    <w:rsid w:val="00CE04A5"/>
    <w:rsid w:val="00CE4804"/>
    <w:rsid w:val="00D15A7A"/>
    <w:rsid w:val="00D2206B"/>
    <w:rsid w:val="00D27CE9"/>
    <w:rsid w:val="00D33FC9"/>
    <w:rsid w:val="00D40D14"/>
    <w:rsid w:val="00D4649D"/>
    <w:rsid w:val="00D523F6"/>
    <w:rsid w:val="00D52F97"/>
    <w:rsid w:val="00D633F5"/>
    <w:rsid w:val="00D66F0A"/>
    <w:rsid w:val="00D90D07"/>
    <w:rsid w:val="00D96E14"/>
    <w:rsid w:val="00DA347E"/>
    <w:rsid w:val="00DC62D1"/>
    <w:rsid w:val="00DC6F33"/>
    <w:rsid w:val="00DE0B3D"/>
    <w:rsid w:val="00DE4A11"/>
    <w:rsid w:val="00DE71EE"/>
    <w:rsid w:val="00E10070"/>
    <w:rsid w:val="00E27D55"/>
    <w:rsid w:val="00E3435C"/>
    <w:rsid w:val="00E43171"/>
    <w:rsid w:val="00E43A04"/>
    <w:rsid w:val="00E478F2"/>
    <w:rsid w:val="00E7001F"/>
    <w:rsid w:val="00E759EC"/>
    <w:rsid w:val="00E82BC4"/>
    <w:rsid w:val="00E9443B"/>
    <w:rsid w:val="00EE2119"/>
    <w:rsid w:val="00EE4D8F"/>
    <w:rsid w:val="00EF0C2D"/>
    <w:rsid w:val="00F14D59"/>
    <w:rsid w:val="00F158DF"/>
    <w:rsid w:val="00F24E05"/>
    <w:rsid w:val="00F35C3D"/>
    <w:rsid w:val="00F372F4"/>
    <w:rsid w:val="00F4777F"/>
    <w:rsid w:val="00F622A9"/>
    <w:rsid w:val="00F667B7"/>
    <w:rsid w:val="00F74522"/>
    <w:rsid w:val="00F85765"/>
    <w:rsid w:val="00FA0707"/>
    <w:rsid w:val="00FC45EC"/>
    <w:rsid w:val="00F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97"/>
    <w:pPr>
      <w:spacing w:after="200"/>
      <w:ind w:right="284"/>
      <w:jc w:val="thaiDistribute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D4"/>
    <w:pPr>
      <w:ind w:right="284"/>
      <w:jc w:val="thaiDistribute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D4"/>
    <w:pPr>
      <w:ind w:left="720"/>
      <w:contextualSpacing/>
    </w:pPr>
  </w:style>
  <w:style w:type="character" w:styleId="a5">
    <w:name w:val="Strong"/>
    <w:basedOn w:val="a0"/>
    <w:uiPriority w:val="22"/>
    <w:qFormat/>
    <w:rsid w:val="004C3FD4"/>
    <w:rPr>
      <w:b/>
      <w:bCs/>
    </w:rPr>
  </w:style>
  <w:style w:type="character" w:customStyle="1" w:styleId="apple-converted-space">
    <w:name w:val="apple-converted-space"/>
    <w:basedOn w:val="a0"/>
    <w:rsid w:val="004C3FD4"/>
  </w:style>
  <w:style w:type="paragraph" w:styleId="a6">
    <w:name w:val="header"/>
    <w:basedOn w:val="a"/>
    <w:link w:val="a7"/>
    <w:uiPriority w:val="99"/>
    <w:unhideWhenUsed/>
    <w:rsid w:val="004C3FD4"/>
    <w:pPr>
      <w:tabs>
        <w:tab w:val="center" w:pos="4513"/>
        <w:tab w:val="right" w:pos="9026"/>
      </w:tabs>
      <w:spacing w:after="0"/>
    </w:pPr>
  </w:style>
  <w:style w:type="character" w:customStyle="1" w:styleId="a7">
    <w:name w:val="หัวกระดาษ อักขระ"/>
    <w:basedOn w:val="a0"/>
    <w:link w:val="a6"/>
    <w:uiPriority w:val="99"/>
    <w:rsid w:val="004C3FD4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4C3FD4"/>
    <w:pPr>
      <w:tabs>
        <w:tab w:val="center" w:pos="4513"/>
        <w:tab w:val="right" w:pos="9026"/>
      </w:tabs>
      <w:spacing w:after="0"/>
    </w:pPr>
  </w:style>
  <w:style w:type="character" w:customStyle="1" w:styleId="a9">
    <w:name w:val="ท้ายกระดาษ อักขระ"/>
    <w:basedOn w:val="a0"/>
    <w:link w:val="a8"/>
    <w:uiPriority w:val="99"/>
    <w:rsid w:val="004C3FD4"/>
    <w:rPr>
      <w:rFonts w:asciiTheme="minorHAnsi" w:hAnsiTheme="minorHAnsi" w:cstheme="minorBidi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C3FD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C3FD4"/>
    <w:rPr>
      <w:rFonts w:ascii="Tahoma" w:hAnsi="Tahoma" w:cs="Angsana New"/>
      <w:sz w:val="16"/>
      <w:szCs w:val="20"/>
    </w:rPr>
  </w:style>
  <w:style w:type="paragraph" w:styleId="ac">
    <w:name w:val="No Spacing"/>
    <w:link w:val="ad"/>
    <w:uiPriority w:val="1"/>
    <w:qFormat/>
    <w:rsid w:val="004C3FD4"/>
    <w:pPr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4C3FD4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97"/>
    <w:pPr>
      <w:spacing w:after="200"/>
      <w:ind w:right="284"/>
      <w:jc w:val="thaiDistribute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D4"/>
    <w:pPr>
      <w:ind w:right="284"/>
      <w:jc w:val="thaiDistribute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F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3FD4"/>
    <w:rPr>
      <w:b/>
      <w:bCs/>
    </w:rPr>
  </w:style>
  <w:style w:type="character" w:customStyle="1" w:styleId="apple-converted-space">
    <w:name w:val="apple-converted-space"/>
    <w:basedOn w:val="DefaultParagraphFont"/>
    <w:rsid w:val="004C3FD4"/>
  </w:style>
  <w:style w:type="paragraph" w:styleId="Header">
    <w:name w:val="header"/>
    <w:basedOn w:val="Normal"/>
    <w:link w:val="HeaderChar"/>
    <w:uiPriority w:val="99"/>
    <w:unhideWhenUsed/>
    <w:rsid w:val="004C3F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3FD4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C3F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3FD4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D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D4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4C3FD4"/>
    <w:pPr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C3FD4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E36DF2-881E-40D7-A33A-DF550981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33</Pages>
  <Words>5604</Words>
  <Characters>31946</Characters>
  <Application>Microsoft Office Word</Application>
  <DocSecurity>0</DocSecurity>
  <Lines>266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HPE2</dc:creator>
  <cp:lastModifiedBy>TUI</cp:lastModifiedBy>
  <cp:revision>4</cp:revision>
  <cp:lastPrinted>2015-04-24T08:44:00Z</cp:lastPrinted>
  <dcterms:created xsi:type="dcterms:W3CDTF">2015-04-24T01:46:00Z</dcterms:created>
  <dcterms:modified xsi:type="dcterms:W3CDTF">2015-04-24T10:38:00Z</dcterms:modified>
</cp:coreProperties>
</file>